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033C1A">
        <w:rPr>
          <w:sz w:val="28"/>
          <w:szCs w:val="28"/>
          <w:lang w:val="uk-UA"/>
        </w:rPr>
        <w:t xml:space="preserve">2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033C1A">
        <w:rPr>
          <w:sz w:val="28"/>
          <w:szCs w:val="28"/>
          <w:lang w:val="uk-UA"/>
        </w:rPr>
        <w:t xml:space="preserve">  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1A7686">
        <w:rPr>
          <w:sz w:val="28"/>
          <w:szCs w:val="28"/>
          <w:lang w:val="uk-UA"/>
        </w:rPr>
        <w:t>1417</w:t>
      </w:r>
      <w:bookmarkStart w:id="0" w:name="_GoBack"/>
      <w:bookmarkEnd w:id="0"/>
      <w:r w:rsidR="00033C1A">
        <w:rPr>
          <w:sz w:val="28"/>
          <w:szCs w:val="28"/>
          <w:lang w:val="uk-UA"/>
        </w:rPr>
        <w:t>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№ 308</w:t>
      </w:r>
      <w:r w:rsidR="00033C1A">
        <w:rPr>
          <w:sz w:val="28"/>
          <w:szCs w:val="28"/>
          <w:lang w:val="uk-UA"/>
        </w:rPr>
        <w:t xml:space="preserve">, наказу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 від 01.06.2018  №133 </w:t>
      </w:r>
      <w:r w:rsidR="00033C1A" w:rsidRPr="00033C1A">
        <w:rPr>
          <w:sz w:val="28"/>
          <w:szCs w:val="28"/>
          <w:lang w:val="uk-UA"/>
        </w:rPr>
        <w:t>“</w:t>
      </w:r>
      <w:r w:rsidR="00033C1A">
        <w:rPr>
          <w:sz w:val="28"/>
          <w:szCs w:val="28"/>
          <w:lang w:val="uk-UA"/>
        </w:rPr>
        <w:t>Про розподіл обов</w:t>
      </w:r>
      <w:r w:rsidR="00033C1A" w:rsidRPr="00033C1A">
        <w:rPr>
          <w:sz w:val="28"/>
          <w:szCs w:val="28"/>
          <w:lang w:val="uk-UA"/>
        </w:rPr>
        <w:t>’</w:t>
      </w:r>
      <w:r w:rsidR="00033C1A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</w:t>
      </w:r>
      <w:r w:rsidR="00033C1A" w:rsidRPr="00033C1A">
        <w:rPr>
          <w:sz w:val="28"/>
          <w:szCs w:val="28"/>
          <w:lang w:val="uk-UA"/>
        </w:rPr>
        <w:t>”</w:t>
      </w:r>
      <w:r w:rsidR="007554AB" w:rsidRPr="00397B79">
        <w:rPr>
          <w:sz w:val="28"/>
          <w:szCs w:val="28"/>
          <w:lang w:val="uk-UA"/>
        </w:rPr>
        <w:t xml:space="preserve">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97B79">
        <w:rPr>
          <w:sz w:val="28"/>
          <w:szCs w:val="28"/>
          <w:lang w:val="uk-UA"/>
        </w:rPr>
        <w:t xml:space="preserve"> у власність громадян</w:t>
      </w:r>
      <w:r w:rsidR="001A7686">
        <w:rPr>
          <w:sz w:val="28"/>
          <w:szCs w:val="28"/>
          <w:lang w:val="uk-UA"/>
        </w:rPr>
        <w:t>ці</w:t>
      </w:r>
      <w:r w:rsidR="0089710D" w:rsidRPr="00397B79">
        <w:rPr>
          <w:sz w:val="28"/>
          <w:szCs w:val="28"/>
          <w:lang w:val="uk-UA"/>
        </w:rPr>
        <w:t xml:space="preserve"> </w:t>
      </w:r>
      <w:proofErr w:type="spellStart"/>
      <w:r w:rsidR="001A7686">
        <w:rPr>
          <w:sz w:val="28"/>
          <w:szCs w:val="28"/>
          <w:lang w:val="uk-UA"/>
        </w:rPr>
        <w:t>Миланко</w:t>
      </w:r>
      <w:proofErr w:type="spellEnd"/>
      <w:r w:rsidR="001A7686">
        <w:rPr>
          <w:sz w:val="28"/>
          <w:szCs w:val="28"/>
          <w:lang w:val="uk-UA"/>
        </w:rPr>
        <w:t xml:space="preserve"> Марії Василівні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>Затвердити проект землеустрою щодо відведення земельної ділянки у власність</w:t>
      </w:r>
      <w:r w:rsidR="001A7686">
        <w:rPr>
          <w:sz w:val="28"/>
          <w:szCs w:val="28"/>
          <w:lang w:val="uk-UA"/>
        </w:rPr>
        <w:t xml:space="preserve"> </w:t>
      </w:r>
      <w:r w:rsidR="001A7686" w:rsidRPr="00397B79">
        <w:rPr>
          <w:sz w:val="28"/>
          <w:szCs w:val="28"/>
          <w:lang w:val="uk-UA"/>
        </w:rPr>
        <w:t>громадян</w:t>
      </w:r>
      <w:r w:rsidR="001A7686">
        <w:rPr>
          <w:sz w:val="28"/>
          <w:szCs w:val="28"/>
          <w:lang w:val="uk-UA"/>
        </w:rPr>
        <w:t>ці</w:t>
      </w:r>
      <w:r w:rsidR="001A7686" w:rsidRPr="00397B79">
        <w:rPr>
          <w:sz w:val="28"/>
          <w:szCs w:val="28"/>
          <w:lang w:val="uk-UA"/>
        </w:rPr>
        <w:t xml:space="preserve"> </w:t>
      </w:r>
      <w:proofErr w:type="spellStart"/>
      <w:r w:rsidR="001A7686">
        <w:rPr>
          <w:sz w:val="28"/>
          <w:szCs w:val="28"/>
          <w:lang w:val="uk-UA"/>
        </w:rPr>
        <w:t>Миланко</w:t>
      </w:r>
      <w:proofErr w:type="spellEnd"/>
      <w:r w:rsidR="001A7686">
        <w:rPr>
          <w:sz w:val="28"/>
          <w:szCs w:val="28"/>
          <w:lang w:val="uk-UA"/>
        </w:rPr>
        <w:t xml:space="preserve"> Марії Василівні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1A7686" w:rsidRPr="00397B79">
        <w:rPr>
          <w:sz w:val="28"/>
          <w:szCs w:val="28"/>
          <w:lang w:val="uk-UA"/>
        </w:rPr>
        <w:t>громадян</w:t>
      </w:r>
      <w:r w:rsidR="001A7686">
        <w:rPr>
          <w:sz w:val="28"/>
          <w:szCs w:val="28"/>
          <w:lang w:val="uk-UA"/>
        </w:rPr>
        <w:t>ці</w:t>
      </w:r>
      <w:r w:rsidR="001A7686" w:rsidRPr="00397B79">
        <w:rPr>
          <w:sz w:val="28"/>
          <w:szCs w:val="28"/>
          <w:lang w:val="uk-UA"/>
        </w:rPr>
        <w:t xml:space="preserve"> </w:t>
      </w:r>
      <w:proofErr w:type="spellStart"/>
      <w:r w:rsidR="001A7686">
        <w:rPr>
          <w:sz w:val="28"/>
          <w:szCs w:val="28"/>
          <w:lang w:val="uk-UA"/>
        </w:rPr>
        <w:t>Миланко</w:t>
      </w:r>
      <w:proofErr w:type="spellEnd"/>
      <w:r w:rsidR="001A7686">
        <w:rPr>
          <w:sz w:val="28"/>
          <w:szCs w:val="28"/>
          <w:lang w:val="uk-UA"/>
        </w:rPr>
        <w:t xml:space="preserve"> Марії Василівні</w:t>
      </w:r>
      <w:r w:rsidR="001A7686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1A7686">
        <w:rPr>
          <w:sz w:val="28"/>
          <w:szCs w:val="28"/>
          <w:lang w:val="uk-UA"/>
        </w:rPr>
        <w:t>2123656200:08:001:0588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1A7686">
        <w:rPr>
          <w:sz w:val="28"/>
          <w:szCs w:val="28"/>
          <w:lang w:val="uk-UA"/>
        </w:rPr>
        <w:t>0,0600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1A7686">
        <w:rPr>
          <w:sz w:val="28"/>
          <w:szCs w:val="28"/>
          <w:lang w:val="uk-UA"/>
        </w:rPr>
        <w:t>пасовища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DD7D03" w:rsidRPr="00397B79">
        <w:rPr>
          <w:sz w:val="28"/>
          <w:szCs w:val="28"/>
          <w:lang w:val="uk-UA"/>
        </w:rPr>
        <w:t>0</w:t>
      </w:r>
      <w:r w:rsidR="001A7686">
        <w:rPr>
          <w:sz w:val="28"/>
          <w:szCs w:val="28"/>
          <w:lang w:val="uk-UA"/>
        </w:rPr>
        <w:t>,</w:t>
      </w:r>
      <w:r w:rsidR="00DD7D03" w:rsidRPr="00397B79">
        <w:rPr>
          <w:sz w:val="28"/>
          <w:szCs w:val="28"/>
          <w:lang w:val="uk-UA"/>
        </w:rPr>
        <w:t>0</w:t>
      </w:r>
      <w:r w:rsidR="001A7686">
        <w:rPr>
          <w:sz w:val="28"/>
          <w:szCs w:val="28"/>
          <w:lang w:val="uk-UA"/>
        </w:rPr>
        <w:t>6</w:t>
      </w:r>
      <w:r w:rsidR="00DD7D03" w:rsidRPr="00397B79">
        <w:rPr>
          <w:sz w:val="28"/>
          <w:szCs w:val="28"/>
          <w:lang w:val="uk-UA"/>
        </w:rPr>
        <w:t>00 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033C1A">
        <w:rPr>
          <w:sz w:val="28"/>
          <w:szCs w:val="28"/>
          <w:lang w:val="uk-UA"/>
        </w:rPr>
        <w:t>індивідуального садівництва</w:t>
      </w:r>
      <w:r w:rsidR="00D72C7B" w:rsidRPr="00397B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033C1A">
        <w:rPr>
          <w:sz w:val="28"/>
          <w:szCs w:val="28"/>
          <w:lang w:val="uk-UA"/>
        </w:rPr>
        <w:t>ового призначення земель – 01.05</w:t>
      </w:r>
      <w:r w:rsidR="00D72C7B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033C1A">
        <w:rPr>
          <w:sz w:val="28"/>
          <w:szCs w:val="28"/>
          <w:lang w:val="uk-UA"/>
        </w:rPr>
        <w:t>ого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033C1A">
        <w:rPr>
          <w:sz w:val="28"/>
          <w:szCs w:val="28"/>
          <w:lang w:val="uk-UA"/>
        </w:rPr>
        <w:t>у</w:t>
      </w:r>
      <w:r w:rsidR="00DD7D03" w:rsidRPr="00397B79">
        <w:rPr>
          <w:sz w:val="28"/>
          <w:szCs w:val="28"/>
          <w:lang w:val="uk-UA"/>
        </w:rPr>
        <w:t xml:space="preserve"> </w:t>
      </w:r>
      <w:r w:rsidR="001A7686">
        <w:rPr>
          <w:sz w:val="28"/>
          <w:szCs w:val="28"/>
          <w:lang w:val="uk-UA"/>
        </w:rPr>
        <w:t xml:space="preserve">полонина </w:t>
      </w:r>
      <w:proofErr w:type="spellStart"/>
      <w:r w:rsidR="001A7686">
        <w:rPr>
          <w:sz w:val="28"/>
          <w:szCs w:val="28"/>
          <w:lang w:val="uk-UA"/>
        </w:rPr>
        <w:t>Драгобрат</w:t>
      </w:r>
      <w:proofErr w:type="spellEnd"/>
      <w:r w:rsidR="001A7686">
        <w:rPr>
          <w:sz w:val="28"/>
          <w:szCs w:val="28"/>
          <w:lang w:val="uk-UA"/>
        </w:rPr>
        <w:t xml:space="preserve"> </w:t>
      </w:r>
      <w:r w:rsidR="00DD7D03" w:rsidRPr="00397B79">
        <w:rPr>
          <w:sz w:val="28"/>
          <w:szCs w:val="28"/>
          <w:lang w:val="uk-UA"/>
        </w:rPr>
        <w:t xml:space="preserve">на території </w:t>
      </w:r>
      <w:proofErr w:type="spellStart"/>
      <w:r w:rsidR="001A7686">
        <w:rPr>
          <w:sz w:val="28"/>
          <w:szCs w:val="28"/>
          <w:lang w:val="uk-UA"/>
        </w:rPr>
        <w:t>Ясінянської</w:t>
      </w:r>
      <w:proofErr w:type="spellEnd"/>
      <w:r w:rsidR="001A7686">
        <w:rPr>
          <w:sz w:val="28"/>
          <w:szCs w:val="28"/>
          <w:lang w:val="uk-UA"/>
        </w:rPr>
        <w:t xml:space="preserve"> селищн</w:t>
      </w:r>
      <w:r w:rsidR="00033C1A">
        <w:rPr>
          <w:sz w:val="28"/>
          <w:szCs w:val="28"/>
          <w:lang w:val="uk-UA"/>
        </w:rPr>
        <w:t>ої ради</w:t>
      </w:r>
      <w:r w:rsidR="001A7686">
        <w:rPr>
          <w:sz w:val="28"/>
          <w:szCs w:val="28"/>
          <w:lang w:val="uk-UA"/>
        </w:rPr>
        <w:t xml:space="preserve"> Рахівського району</w:t>
      </w:r>
      <w:r w:rsidR="00DD7D03" w:rsidRPr="00397B79">
        <w:rPr>
          <w:sz w:val="28"/>
          <w:szCs w:val="28"/>
          <w:lang w:val="uk-UA"/>
        </w:rPr>
        <w:t xml:space="preserve">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1A7686" w:rsidRPr="00397B79">
        <w:rPr>
          <w:sz w:val="28"/>
          <w:szCs w:val="28"/>
          <w:lang w:val="uk-UA"/>
        </w:rPr>
        <w:t>громадян</w:t>
      </w:r>
      <w:r w:rsidR="001A7686">
        <w:rPr>
          <w:sz w:val="28"/>
          <w:szCs w:val="28"/>
          <w:lang w:val="uk-UA"/>
        </w:rPr>
        <w:t>ці</w:t>
      </w:r>
      <w:r w:rsidR="001A7686" w:rsidRPr="00397B79">
        <w:rPr>
          <w:sz w:val="28"/>
          <w:szCs w:val="28"/>
          <w:lang w:val="uk-UA"/>
        </w:rPr>
        <w:t xml:space="preserve"> </w:t>
      </w:r>
      <w:proofErr w:type="spellStart"/>
      <w:r w:rsidR="001A7686">
        <w:rPr>
          <w:sz w:val="28"/>
          <w:szCs w:val="28"/>
          <w:lang w:val="uk-UA"/>
        </w:rPr>
        <w:t>Миланко</w:t>
      </w:r>
      <w:proofErr w:type="spellEnd"/>
      <w:r w:rsidR="001A7686">
        <w:rPr>
          <w:sz w:val="28"/>
          <w:szCs w:val="28"/>
          <w:lang w:val="uk-UA"/>
        </w:rPr>
        <w:t xml:space="preserve"> Марії Василівні</w:t>
      </w:r>
      <w:r w:rsidR="001A7686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оформити право власності на земельну ділянку (кадастровий номер</w:t>
      </w:r>
      <w:r w:rsidR="0075386B">
        <w:rPr>
          <w:sz w:val="28"/>
          <w:szCs w:val="28"/>
          <w:lang w:val="uk-UA"/>
        </w:rPr>
        <w:t xml:space="preserve"> </w:t>
      </w:r>
      <w:r w:rsidR="001A7686">
        <w:rPr>
          <w:sz w:val="28"/>
          <w:szCs w:val="28"/>
          <w:lang w:val="uk-UA"/>
        </w:rPr>
        <w:t>2123656200:08:001:0588</w:t>
      </w:r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854F3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75386B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 Головного управління                                          В.ЯКУБЕЦЬ</w:t>
      </w:r>
    </w:p>
    <w:sectPr w:rsidR="0075386B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3E" w:rsidRDefault="0049763E">
      <w:r>
        <w:separator/>
      </w:r>
    </w:p>
  </w:endnote>
  <w:endnote w:type="continuationSeparator" w:id="0">
    <w:p w:rsidR="0049763E" w:rsidRDefault="0049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3E" w:rsidRDefault="0049763E">
      <w:r>
        <w:separator/>
      </w:r>
    </w:p>
  </w:footnote>
  <w:footnote w:type="continuationSeparator" w:id="0">
    <w:p w:rsidR="0049763E" w:rsidRDefault="00497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3C1A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A7686"/>
    <w:rsid w:val="001B01F0"/>
    <w:rsid w:val="001B1658"/>
    <w:rsid w:val="001B787B"/>
    <w:rsid w:val="001C09E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9763E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386B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D4CB0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32A3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AA85C-30C8-48C3-A454-E359482D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2018-08-10T06:37:00Z</cp:lastPrinted>
  <dcterms:created xsi:type="dcterms:W3CDTF">2018-10-09T07:29:00Z</dcterms:created>
  <dcterms:modified xsi:type="dcterms:W3CDTF">2018-10-09T07:29:00Z</dcterms:modified>
</cp:coreProperties>
</file>