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1F5" w:rsidRPr="00573D38" w:rsidRDefault="00E943BB" w:rsidP="00573D38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096" w:rsidRPr="006A7184" w:rsidRDefault="001C4096" w:rsidP="001C409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1C4096" w:rsidRPr="006A7184" w:rsidRDefault="001C4096" w:rsidP="001C409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1C4096" w:rsidRPr="006A7184" w:rsidRDefault="001C4096" w:rsidP="001C4096">
      <w:pPr>
        <w:jc w:val="center"/>
        <w:rPr>
          <w:b/>
          <w:sz w:val="27"/>
          <w:szCs w:val="27"/>
        </w:rPr>
      </w:pPr>
    </w:p>
    <w:p w:rsidR="001C4096" w:rsidRPr="006A7184" w:rsidRDefault="001C4096" w:rsidP="001C4096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1C4096" w:rsidRPr="00721213" w:rsidRDefault="001C4096" w:rsidP="001C4096">
      <w:pPr>
        <w:jc w:val="center"/>
        <w:rPr>
          <w:b/>
          <w:sz w:val="28"/>
          <w:szCs w:val="28"/>
        </w:rPr>
      </w:pPr>
    </w:p>
    <w:p w:rsidR="001C4096" w:rsidRDefault="001C4096" w:rsidP="001C4096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1C4096" w:rsidRPr="00721213" w:rsidRDefault="002A3D30" w:rsidP="001C4096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040417">
          <w:rPr>
            <w:sz w:val="28"/>
            <w:szCs w:val="28"/>
            <w:lang w:val="uk-UA"/>
          </w:rPr>
          <w:t xml:space="preserve">16 липня </w:t>
        </w:r>
        <w:r w:rsidR="001C4096">
          <w:rPr>
            <w:sz w:val="28"/>
            <w:szCs w:val="28"/>
            <w:lang w:val="uk-UA"/>
          </w:rPr>
          <w:t>2018</w:t>
        </w:r>
        <w:r w:rsidR="001C4096" w:rsidRPr="00721213">
          <w:rPr>
            <w:sz w:val="28"/>
            <w:szCs w:val="28"/>
            <w:lang w:val="uk-UA"/>
          </w:rPr>
          <w:t xml:space="preserve"> року</w:t>
        </w:r>
      </w:fldSimple>
      <w:r w:rsidR="001C4096" w:rsidRPr="00721213">
        <w:rPr>
          <w:sz w:val="28"/>
          <w:szCs w:val="28"/>
          <w:lang w:val="uk-UA"/>
        </w:rPr>
        <w:t xml:space="preserve">                                                   </w:t>
      </w:r>
      <w:r w:rsidR="001C4096">
        <w:rPr>
          <w:sz w:val="28"/>
          <w:szCs w:val="28"/>
        </w:rPr>
        <w:t xml:space="preserve">            </w:t>
      </w:r>
      <w:r w:rsidR="001C4096" w:rsidRPr="00721213">
        <w:rPr>
          <w:sz w:val="28"/>
          <w:szCs w:val="28"/>
        </w:rPr>
        <w:t xml:space="preserve">  </w:t>
      </w:r>
      <w:r w:rsidR="001C4096" w:rsidRPr="00721213">
        <w:rPr>
          <w:sz w:val="28"/>
          <w:szCs w:val="28"/>
          <w:lang w:val="uk-UA"/>
        </w:rPr>
        <w:t xml:space="preserve"> </w:t>
      </w:r>
      <w:r w:rsidR="00040417">
        <w:rPr>
          <w:sz w:val="28"/>
          <w:szCs w:val="28"/>
          <w:lang w:val="uk-UA"/>
        </w:rPr>
        <w:t xml:space="preserve">              </w:t>
      </w:r>
      <w:r w:rsidR="001C4096" w:rsidRPr="00721213">
        <w:rPr>
          <w:sz w:val="28"/>
          <w:szCs w:val="28"/>
          <w:lang w:val="uk-UA"/>
        </w:rPr>
        <w:t xml:space="preserve"> №</w:t>
      </w:r>
      <w:r w:rsidR="001C4096" w:rsidRPr="00721213">
        <w:rPr>
          <w:sz w:val="28"/>
          <w:szCs w:val="28"/>
        </w:rPr>
        <w:t xml:space="preserve"> </w:t>
      </w:r>
      <w:r w:rsidR="00040417">
        <w:rPr>
          <w:sz w:val="28"/>
          <w:szCs w:val="28"/>
          <w:lang w:val="uk-UA"/>
        </w:rPr>
        <w:t>1284-сг</w:t>
      </w:r>
    </w:p>
    <w:p w:rsidR="001C4096" w:rsidRDefault="001C4096" w:rsidP="001C4096">
      <w:pPr>
        <w:jc w:val="both"/>
        <w:rPr>
          <w:b/>
          <w:noProof/>
          <w:sz w:val="27"/>
          <w:szCs w:val="27"/>
          <w:lang w:val="uk-UA"/>
        </w:rPr>
      </w:pPr>
    </w:p>
    <w:p w:rsidR="001C4096" w:rsidRPr="00E4044A" w:rsidRDefault="001C4096" w:rsidP="001C4096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Про </w:t>
      </w:r>
      <w:r w:rsidRPr="00E4044A">
        <w:rPr>
          <w:b/>
          <w:sz w:val="28"/>
          <w:szCs w:val="28"/>
          <w:lang w:val="uk-UA"/>
        </w:rPr>
        <w:t>затвердження проекту</w:t>
      </w:r>
    </w:p>
    <w:p w:rsidR="001C4096" w:rsidRPr="00E4044A" w:rsidRDefault="001C4096" w:rsidP="001C4096">
      <w:pPr>
        <w:jc w:val="both"/>
        <w:rPr>
          <w:b/>
          <w:noProof/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 xml:space="preserve">землеустрою та передачу </w:t>
      </w:r>
      <w:r w:rsidRPr="00E4044A">
        <w:rPr>
          <w:b/>
          <w:noProof/>
          <w:sz w:val="28"/>
          <w:szCs w:val="28"/>
          <w:lang w:val="uk-UA"/>
        </w:rPr>
        <w:t xml:space="preserve"> у </w:t>
      </w:r>
    </w:p>
    <w:p w:rsidR="001C4096" w:rsidRPr="00E4044A" w:rsidRDefault="001C4096" w:rsidP="001C4096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власність </w:t>
      </w:r>
      <w:r w:rsidRPr="00E4044A">
        <w:rPr>
          <w:b/>
          <w:sz w:val="28"/>
          <w:szCs w:val="28"/>
          <w:lang w:val="uk-UA"/>
        </w:rPr>
        <w:t xml:space="preserve"> земельної ділянки</w:t>
      </w:r>
    </w:p>
    <w:p w:rsidR="001C4096" w:rsidRPr="00E4044A" w:rsidRDefault="001C4096" w:rsidP="001C409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5974E7" w:rsidRPr="00A65701" w:rsidRDefault="001C4096" w:rsidP="00A65701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>Відповідно до статей 15-1, 33,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та розглянувши проект землеустрою щодо відведення земельної ділянки у власність громадян</w:t>
      </w:r>
      <w:r>
        <w:rPr>
          <w:sz w:val="28"/>
          <w:szCs w:val="28"/>
          <w:lang w:val="uk-UA"/>
        </w:rPr>
        <w:t>ину Беренію Руслану Олександровичу</w:t>
      </w:r>
      <w:r w:rsidRPr="00E4044A">
        <w:rPr>
          <w:sz w:val="28"/>
          <w:szCs w:val="28"/>
          <w:lang w:val="uk-UA"/>
        </w:rPr>
        <w:t>,</w:t>
      </w:r>
    </w:p>
    <w:p w:rsidR="005974E7" w:rsidRPr="00104A20" w:rsidRDefault="005974E7" w:rsidP="001D2E2B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1C4096" w:rsidRPr="00E4044A" w:rsidRDefault="001C4096" w:rsidP="00DE3B9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>НАКАЗУЮ</w:t>
      </w:r>
      <w:r w:rsidRPr="00E4044A">
        <w:rPr>
          <w:sz w:val="28"/>
          <w:szCs w:val="28"/>
          <w:lang w:val="uk-UA"/>
        </w:rPr>
        <w:t>:</w:t>
      </w:r>
    </w:p>
    <w:p w:rsidR="001C4096" w:rsidRPr="00E4044A" w:rsidRDefault="001C4096" w:rsidP="00DE3B9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1C4096" w:rsidRPr="00E4044A" w:rsidRDefault="001C4096" w:rsidP="00DE3B9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>1. Затвердити проект землеустрою щодо відведення земельної ділянки у власність громадян</w:t>
      </w:r>
      <w:r>
        <w:rPr>
          <w:sz w:val="28"/>
          <w:szCs w:val="28"/>
          <w:lang w:val="uk-UA"/>
        </w:rPr>
        <w:t>ину Беренію Руслану Олександровичу</w:t>
      </w:r>
      <w:r w:rsidRPr="00E4044A">
        <w:rPr>
          <w:sz w:val="28"/>
          <w:szCs w:val="28"/>
          <w:lang w:val="uk-UA"/>
        </w:rPr>
        <w:t>.</w:t>
      </w:r>
    </w:p>
    <w:p w:rsidR="001C4096" w:rsidRPr="00E4044A" w:rsidRDefault="001C4096" w:rsidP="00DE3B9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>2. Передати громадян</w:t>
      </w:r>
      <w:r>
        <w:rPr>
          <w:sz w:val="28"/>
          <w:szCs w:val="28"/>
          <w:lang w:val="uk-UA"/>
        </w:rPr>
        <w:t xml:space="preserve">ину Беренію Руслану Олександровичу </w:t>
      </w:r>
      <w:r w:rsidRPr="00E4044A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>
        <w:rPr>
          <w:sz w:val="28"/>
          <w:szCs w:val="28"/>
          <w:lang w:val="uk-UA"/>
        </w:rPr>
        <w:t>2120488000:01:000:0255</w:t>
      </w:r>
      <w:r w:rsidRPr="00E4044A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0,1132 </w:t>
      </w:r>
      <w:r w:rsidRPr="00E4044A">
        <w:rPr>
          <w:sz w:val="28"/>
          <w:szCs w:val="28"/>
          <w:lang w:val="uk-UA"/>
        </w:rPr>
        <w:t xml:space="preserve"> га, в тому числі </w:t>
      </w:r>
      <w:r>
        <w:rPr>
          <w:sz w:val="28"/>
          <w:szCs w:val="28"/>
          <w:lang w:val="uk-UA"/>
        </w:rPr>
        <w:t>пасовища</w:t>
      </w:r>
      <w:r w:rsidRPr="00E4044A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0,1132</w:t>
      </w:r>
      <w:r w:rsidRPr="00E4044A">
        <w:rPr>
          <w:sz w:val="28"/>
          <w:szCs w:val="28"/>
          <w:lang w:val="uk-UA"/>
        </w:rPr>
        <w:t> га,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</w:t>
      </w:r>
      <w:r w:rsidR="00C51613">
        <w:rPr>
          <w:sz w:val="28"/>
          <w:szCs w:val="28"/>
          <w:lang w:val="uk-UA"/>
        </w:rPr>
        <w:t>ану за межами населеного пункту</w:t>
      </w:r>
      <w:r w:rsidR="00CE2C51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 xml:space="preserve">на території </w:t>
      </w:r>
      <w:r>
        <w:rPr>
          <w:sz w:val="28"/>
          <w:szCs w:val="28"/>
          <w:lang w:val="uk-UA"/>
        </w:rPr>
        <w:t>Попівської сільської ради Берегівського</w:t>
      </w:r>
      <w:r w:rsidRPr="00E4044A">
        <w:rPr>
          <w:sz w:val="28"/>
          <w:szCs w:val="28"/>
          <w:lang w:val="uk-UA"/>
        </w:rPr>
        <w:t xml:space="preserve"> району Закарпатської області.</w:t>
      </w:r>
    </w:p>
    <w:p w:rsidR="001C4096" w:rsidRPr="00E4044A" w:rsidRDefault="001C4096" w:rsidP="00DE3B9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>3. Рекомендувати громадян</w:t>
      </w:r>
      <w:r>
        <w:rPr>
          <w:sz w:val="28"/>
          <w:szCs w:val="28"/>
          <w:lang w:val="uk-UA"/>
        </w:rPr>
        <w:t>ину Беренію Руслану Олександровичу</w:t>
      </w:r>
      <w:r w:rsidRPr="00E4044A">
        <w:rPr>
          <w:sz w:val="28"/>
          <w:szCs w:val="28"/>
          <w:lang w:val="uk-UA"/>
        </w:rPr>
        <w:t xml:space="preserve"> оформити право власності на земельну ділянку (кадастровий номер </w:t>
      </w:r>
      <w:r w:rsidR="00CE2C51">
        <w:rPr>
          <w:sz w:val="28"/>
          <w:szCs w:val="28"/>
          <w:lang w:val="uk-UA"/>
        </w:rPr>
        <w:t>2120488000:01:000:0255</w:t>
      </w:r>
      <w:r w:rsidRPr="00E4044A">
        <w:rPr>
          <w:sz w:val="28"/>
          <w:szCs w:val="28"/>
          <w:lang w:val="uk-UA"/>
        </w:rPr>
        <w:t>) відповідно до Закону України “Про державну реєстрацію речових прав на</w:t>
      </w:r>
      <w:r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1C4096" w:rsidRPr="00E4044A" w:rsidRDefault="001C4096" w:rsidP="00DE3B9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1C4096" w:rsidRPr="00E4044A" w:rsidRDefault="001C4096" w:rsidP="00DE3B9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1C4096" w:rsidRPr="00E4044A" w:rsidRDefault="001C4096" w:rsidP="00DE3B9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1C4096" w:rsidRPr="00E4044A" w:rsidRDefault="001C4096" w:rsidP="00DE3B9A">
      <w:pPr>
        <w:jc w:val="both"/>
        <w:rPr>
          <w:sz w:val="28"/>
          <w:szCs w:val="28"/>
          <w:lang w:val="uk-UA"/>
        </w:rPr>
      </w:pPr>
    </w:p>
    <w:p w:rsidR="001C4096" w:rsidRPr="00E4044A" w:rsidRDefault="001C4096" w:rsidP="001C4096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Начальник Головного управління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С.МЕЛЬНИЧУК</w:t>
      </w:r>
    </w:p>
    <w:sectPr w:rsidR="001C4096" w:rsidRPr="00E4044A" w:rsidSect="00190760">
      <w:headerReference w:type="even" r:id="rId7"/>
      <w:headerReference w:type="default" r:id="rId8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D30" w:rsidRDefault="002A3D30">
      <w:r>
        <w:separator/>
      </w:r>
    </w:p>
  </w:endnote>
  <w:endnote w:type="continuationSeparator" w:id="0">
    <w:p w:rsidR="002A3D30" w:rsidRDefault="002A3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D30" w:rsidRDefault="002A3D30">
      <w:r>
        <w:separator/>
      </w:r>
    </w:p>
  </w:footnote>
  <w:footnote w:type="continuationSeparator" w:id="0">
    <w:p w:rsidR="002A3D30" w:rsidRDefault="002A3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5E3AF1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8F6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6F1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4C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417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A66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A20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977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760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CC1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096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E2B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37F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30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B1F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95A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D00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1D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C80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66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810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5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4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E82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844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38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9F8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0F26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A98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C51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26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5C6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3FF0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01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BD4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3F3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08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50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613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71C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DA4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2B8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2C51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2A8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B6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3A1307E-96B2-4258-BD2D-FF325D43E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13</TotalTime>
  <Pages>1</Pages>
  <Words>206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user</cp:lastModifiedBy>
  <cp:revision>13</cp:revision>
  <cp:lastPrinted>2018-07-10T06:30:00Z</cp:lastPrinted>
  <dcterms:created xsi:type="dcterms:W3CDTF">2018-07-06T07:31:00Z</dcterms:created>
  <dcterms:modified xsi:type="dcterms:W3CDTF">2018-07-27T06:09:00Z</dcterms:modified>
</cp:coreProperties>
</file>