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112DA6">
        <w:rPr>
          <w:sz w:val="28"/>
          <w:szCs w:val="28"/>
          <w:lang w:val="uk-UA"/>
        </w:rPr>
        <w:t xml:space="preserve">20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</w:t>
      </w:r>
      <w:r w:rsidR="00112DA6">
        <w:rPr>
          <w:sz w:val="28"/>
          <w:szCs w:val="28"/>
          <w:lang w:val="uk-UA"/>
        </w:rPr>
        <w:t xml:space="preserve">              </w:t>
      </w:r>
      <w:r w:rsidR="00A23E84" w:rsidRPr="00721213">
        <w:rPr>
          <w:sz w:val="28"/>
          <w:szCs w:val="28"/>
          <w:lang w:val="uk-UA"/>
        </w:rPr>
        <w:t xml:space="preserve"> №</w:t>
      </w:r>
      <w:r w:rsidR="00A23E84" w:rsidRPr="00721213">
        <w:rPr>
          <w:sz w:val="28"/>
          <w:szCs w:val="28"/>
        </w:rPr>
        <w:t xml:space="preserve"> </w:t>
      </w:r>
      <w:r w:rsidR="00112DA6">
        <w:rPr>
          <w:sz w:val="28"/>
          <w:szCs w:val="28"/>
          <w:lang w:val="uk-UA"/>
        </w:rPr>
        <w:t>1358-сг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DD56EB" w:rsidRPr="00DD56EB">
        <w:rPr>
          <w:sz w:val="28"/>
          <w:szCs w:val="28"/>
          <w:lang w:val="uk-UA"/>
        </w:rPr>
        <w:t xml:space="preserve"> </w:t>
      </w:r>
      <w:r w:rsidR="002B763F">
        <w:rPr>
          <w:sz w:val="28"/>
          <w:szCs w:val="28"/>
          <w:lang w:val="uk-UA"/>
        </w:rPr>
        <w:t>Осавальчуку Андрію Володимировичу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B763F">
        <w:rPr>
          <w:sz w:val="28"/>
          <w:szCs w:val="28"/>
          <w:lang w:val="uk-UA"/>
        </w:rPr>
        <w:t>громадянину</w:t>
      </w:r>
      <w:r w:rsidR="002B763F" w:rsidRPr="00DD56EB">
        <w:rPr>
          <w:sz w:val="28"/>
          <w:szCs w:val="28"/>
          <w:lang w:val="uk-UA"/>
        </w:rPr>
        <w:t xml:space="preserve"> </w:t>
      </w:r>
      <w:r w:rsidR="002B763F">
        <w:rPr>
          <w:sz w:val="28"/>
          <w:szCs w:val="28"/>
          <w:lang w:val="uk-UA"/>
        </w:rPr>
        <w:t>Осавальчуку Андрію Володимировичу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2B763F">
        <w:rPr>
          <w:sz w:val="28"/>
          <w:szCs w:val="28"/>
          <w:lang w:val="uk-UA"/>
        </w:rPr>
        <w:t>громадянину</w:t>
      </w:r>
      <w:r w:rsidR="002B763F" w:rsidRPr="00DD56EB">
        <w:rPr>
          <w:sz w:val="28"/>
          <w:szCs w:val="28"/>
          <w:lang w:val="uk-UA"/>
        </w:rPr>
        <w:t xml:space="preserve"> </w:t>
      </w:r>
      <w:r w:rsidR="002B763F">
        <w:rPr>
          <w:sz w:val="28"/>
          <w:szCs w:val="28"/>
          <w:lang w:val="uk-UA"/>
        </w:rPr>
        <w:t>Осавальчуку Андрію Володимировичу</w:t>
      </w:r>
      <w:r w:rsidR="002B763F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2B763F">
        <w:rPr>
          <w:sz w:val="28"/>
          <w:szCs w:val="28"/>
          <w:lang w:val="uk-UA"/>
        </w:rPr>
        <w:t>2120880400:01:001:0044</w:t>
      </w:r>
      <w:r w:rsidRPr="0014496B">
        <w:rPr>
          <w:sz w:val="28"/>
          <w:szCs w:val="28"/>
          <w:lang w:val="uk-UA"/>
        </w:rPr>
        <w:t xml:space="preserve">) площею </w:t>
      </w:r>
      <w:r w:rsidR="002B763F">
        <w:rPr>
          <w:sz w:val="28"/>
          <w:szCs w:val="28"/>
          <w:lang w:val="uk-UA"/>
        </w:rPr>
        <w:t>2,0000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2B763F">
        <w:rPr>
          <w:sz w:val="28"/>
          <w:szCs w:val="28"/>
          <w:lang w:val="uk-UA"/>
        </w:rPr>
        <w:t>рілля</w:t>
      </w:r>
      <w:r w:rsidRPr="0014496B">
        <w:rPr>
          <w:sz w:val="28"/>
          <w:szCs w:val="28"/>
          <w:lang w:val="uk-UA"/>
        </w:rPr>
        <w:t xml:space="preserve"> площею </w:t>
      </w:r>
      <w:r w:rsidR="002B763F">
        <w:rPr>
          <w:sz w:val="28"/>
          <w:szCs w:val="28"/>
          <w:lang w:val="uk-UA"/>
        </w:rPr>
        <w:t>2,0000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</w:t>
      </w:r>
      <w:r w:rsidR="001C74BE">
        <w:rPr>
          <w:sz w:val="28"/>
          <w:szCs w:val="28"/>
          <w:lang w:val="uk-UA"/>
        </w:rPr>
        <w:t xml:space="preserve">урочище </w:t>
      </w:r>
      <w:r w:rsidR="002B763F">
        <w:rPr>
          <w:sz w:val="28"/>
          <w:szCs w:val="28"/>
          <w:lang w:val="uk-UA"/>
        </w:rPr>
        <w:t>Круглі Кошари</w:t>
      </w:r>
      <w:r w:rsidR="001C74BE">
        <w:rPr>
          <w:sz w:val="28"/>
          <w:szCs w:val="28"/>
          <w:lang w:val="uk-UA"/>
        </w:rPr>
        <w:t xml:space="preserve"> </w:t>
      </w:r>
      <w:r w:rsidR="002217D2" w:rsidRPr="0014496B">
        <w:rPr>
          <w:sz w:val="28"/>
          <w:szCs w:val="28"/>
          <w:lang w:val="uk-UA"/>
        </w:rPr>
        <w:t xml:space="preserve">на </w:t>
      </w:r>
      <w:r w:rsidR="0014496B">
        <w:rPr>
          <w:sz w:val="28"/>
          <w:szCs w:val="28"/>
          <w:lang w:val="uk-UA"/>
        </w:rPr>
        <w:t xml:space="preserve">території </w:t>
      </w:r>
      <w:r w:rsidR="002B763F">
        <w:rPr>
          <w:sz w:val="28"/>
          <w:szCs w:val="28"/>
          <w:lang w:val="uk-UA"/>
        </w:rPr>
        <w:t>Буківцівської сільської ради Великоберезнянського</w:t>
      </w:r>
      <w:r w:rsidR="00C20ABB">
        <w:rPr>
          <w:sz w:val="28"/>
          <w:szCs w:val="28"/>
          <w:lang w:val="uk-UA"/>
        </w:rPr>
        <w:t xml:space="preserve"> </w:t>
      </w:r>
      <w:r w:rsidR="002217D2" w:rsidRPr="0014496B">
        <w:rPr>
          <w:sz w:val="28"/>
          <w:szCs w:val="28"/>
          <w:lang w:val="uk-UA"/>
        </w:rPr>
        <w:t>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r w:rsidR="002B763F">
        <w:rPr>
          <w:sz w:val="28"/>
          <w:szCs w:val="28"/>
          <w:lang w:val="uk-UA"/>
        </w:rPr>
        <w:t>Осавальчуку Андрію Володимировичу</w:t>
      </w:r>
      <w:r w:rsidR="002B763F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B763F">
        <w:rPr>
          <w:sz w:val="28"/>
          <w:szCs w:val="28"/>
          <w:lang w:val="uk-UA"/>
        </w:rPr>
        <w:t>2120880400:01:001:0044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41FD8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AE3" w:rsidRDefault="00356AE3">
      <w:r>
        <w:separator/>
      </w:r>
    </w:p>
  </w:endnote>
  <w:endnote w:type="continuationSeparator" w:id="0">
    <w:p w:rsidR="00356AE3" w:rsidRDefault="00356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AE3" w:rsidRDefault="00356AE3">
      <w:r>
        <w:separator/>
      </w:r>
    </w:p>
  </w:footnote>
  <w:footnote w:type="continuationSeparator" w:id="0">
    <w:p w:rsidR="00356AE3" w:rsidRDefault="00356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2DA6"/>
    <w:rsid w:val="00113719"/>
    <w:rsid w:val="00114297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C74BE"/>
    <w:rsid w:val="001D03AF"/>
    <w:rsid w:val="001D2CD4"/>
    <w:rsid w:val="001D6108"/>
    <w:rsid w:val="001D77F0"/>
    <w:rsid w:val="001D7D34"/>
    <w:rsid w:val="001E1149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DFA"/>
    <w:rsid w:val="00293410"/>
    <w:rsid w:val="002B28C6"/>
    <w:rsid w:val="002B763F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0D8"/>
    <w:rsid w:val="0034087A"/>
    <w:rsid w:val="00341201"/>
    <w:rsid w:val="003418DC"/>
    <w:rsid w:val="003562B9"/>
    <w:rsid w:val="00356AE3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1E09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2A12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8591A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A7D9B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20ABB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D56E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1C1E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4426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0BE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A4FAC8"/>
  <w15:docId w15:val="{DA9EE321-F2B0-4154-9A99-CBFC3119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DBF26-3F5F-4B6D-8A3B-8B7EDEC3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2018-07-20T12:32:00Z</cp:lastPrinted>
  <dcterms:created xsi:type="dcterms:W3CDTF">2018-07-20T12:51:00Z</dcterms:created>
  <dcterms:modified xsi:type="dcterms:W3CDTF">2018-07-26T07:32:00Z</dcterms:modified>
</cp:coreProperties>
</file>