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555ADB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613 -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620014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C17CD7">
        <w:rPr>
          <w:sz w:val="27"/>
          <w:szCs w:val="27"/>
          <w:lang w:val="uk-UA"/>
        </w:rPr>
        <w:t>Бідзілі</w:t>
      </w:r>
      <w:proofErr w:type="spellEnd"/>
      <w:r w:rsidR="00C17CD7">
        <w:rPr>
          <w:sz w:val="27"/>
          <w:szCs w:val="27"/>
          <w:lang w:val="uk-UA"/>
        </w:rPr>
        <w:t xml:space="preserve"> Сергія Івановича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DB531D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6E7149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AF74FD" w:rsidRPr="00A4401E">
        <w:rPr>
          <w:sz w:val="27"/>
          <w:szCs w:val="27"/>
          <w:lang w:val="uk-UA"/>
        </w:rPr>
        <w:t xml:space="preserve">1. Надати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C17CD7">
        <w:rPr>
          <w:sz w:val="27"/>
          <w:szCs w:val="27"/>
          <w:lang w:val="uk-UA"/>
        </w:rPr>
        <w:t>Бідзілі</w:t>
      </w:r>
      <w:proofErr w:type="spellEnd"/>
      <w:r w:rsidR="00C17CD7">
        <w:rPr>
          <w:sz w:val="27"/>
          <w:szCs w:val="27"/>
          <w:lang w:val="uk-UA"/>
        </w:rPr>
        <w:t xml:space="preserve"> Сергію Івановичу</w:t>
      </w:r>
      <w:r w:rsidR="006E2890" w:rsidRPr="00A4401E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</w:t>
      </w:r>
      <w:r w:rsidR="00FC49D4" w:rsidRPr="00A4401E">
        <w:rPr>
          <w:sz w:val="27"/>
          <w:szCs w:val="27"/>
          <w:lang w:val="uk-UA"/>
        </w:rPr>
        <w:t xml:space="preserve">ласність орієнтовною площею </w:t>
      </w:r>
      <w:r w:rsidR="00C17CD7">
        <w:rPr>
          <w:sz w:val="27"/>
          <w:szCs w:val="27"/>
          <w:lang w:val="uk-UA"/>
        </w:rPr>
        <w:t>2,00</w:t>
      </w:r>
      <w:r w:rsidR="006E2890" w:rsidRPr="00A4401E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</w:t>
      </w:r>
      <w:r w:rsidR="00AF74FD" w:rsidRPr="00A4401E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="006E2890" w:rsidRPr="00A4401E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C17CD7">
        <w:rPr>
          <w:sz w:val="27"/>
          <w:szCs w:val="27"/>
          <w:lang w:val="uk-UA"/>
        </w:rPr>
        <w:t>Пістрялівської</w:t>
      </w:r>
      <w:proofErr w:type="spellEnd"/>
      <w:r w:rsidR="00BC6B8D" w:rsidRPr="00A4401E">
        <w:rPr>
          <w:sz w:val="27"/>
          <w:szCs w:val="27"/>
          <w:lang w:val="uk-UA"/>
        </w:rPr>
        <w:t xml:space="preserve"> </w:t>
      </w:r>
      <w:r w:rsidR="002001BD">
        <w:rPr>
          <w:sz w:val="27"/>
          <w:szCs w:val="27"/>
          <w:lang w:val="uk-UA"/>
        </w:rPr>
        <w:t>сільської</w:t>
      </w:r>
      <w:r w:rsidR="00BC6B8D" w:rsidRPr="00A4401E">
        <w:rPr>
          <w:sz w:val="27"/>
          <w:szCs w:val="27"/>
          <w:lang w:val="uk-UA"/>
        </w:rPr>
        <w:t xml:space="preserve"> ради</w:t>
      </w:r>
      <w:r w:rsidR="002001BD">
        <w:rPr>
          <w:sz w:val="27"/>
          <w:szCs w:val="27"/>
          <w:lang w:val="uk-UA"/>
        </w:rPr>
        <w:t xml:space="preserve"> </w:t>
      </w:r>
      <w:r w:rsidR="00C17CD7">
        <w:rPr>
          <w:sz w:val="27"/>
          <w:szCs w:val="27"/>
          <w:lang w:val="uk-UA"/>
        </w:rPr>
        <w:t>Мукачівського</w:t>
      </w:r>
      <w:r w:rsidR="002001BD">
        <w:rPr>
          <w:sz w:val="27"/>
          <w:szCs w:val="27"/>
          <w:lang w:val="uk-UA"/>
        </w:rPr>
        <w:t xml:space="preserve"> району</w:t>
      </w:r>
      <w:r w:rsidR="00BC6B8D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>Закарпатської області.</w:t>
      </w:r>
    </w:p>
    <w:p w:rsidR="006E2890" w:rsidRPr="00A4401E" w:rsidRDefault="007F2514" w:rsidP="00C17CD7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 xml:space="preserve">2. Рекомендувати </w:t>
      </w:r>
      <w:r w:rsidR="00BC6B8D" w:rsidRPr="00A4401E">
        <w:rPr>
          <w:sz w:val="27"/>
          <w:szCs w:val="27"/>
          <w:lang w:val="uk-UA"/>
        </w:rPr>
        <w:t xml:space="preserve">громадянину </w:t>
      </w:r>
      <w:proofErr w:type="spellStart"/>
      <w:r w:rsidR="00C17CD7">
        <w:rPr>
          <w:sz w:val="27"/>
          <w:szCs w:val="27"/>
          <w:lang w:val="uk-UA"/>
        </w:rPr>
        <w:t>Бідзілі</w:t>
      </w:r>
      <w:proofErr w:type="spellEnd"/>
      <w:r w:rsidR="00C17CD7">
        <w:rPr>
          <w:sz w:val="27"/>
          <w:szCs w:val="27"/>
          <w:lang w:val="uk-UA"/>
        </w:rPr>
        <w:t xml:space="preserve"> Сергію Івановичу</w:t>
      </w:r>
      <w:r w:rsidR="00C17CD7" w:rsidRPr="00A4401E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7F251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6E2890" w:rsidRPr="00A4401E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EA6492" w:rsidRDefault="00EA6492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1421FB" w:rsidRDefault="007144EA" w:rsidP="00E34E69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7F2514">
        <w:rPr>
          <w:sz w:val="27"/>
          <w:szCs w:val="27"/>
          <w:lang w:val="uk-UA"/>
        </w:rPr>
        <w:t xml:space="preserve">                    </w:t>
      </w:r>
      <w:r w:rsidRPr="00A4401E">
        <w:rPr>
          <w:sz w:val="27"/>
          <w:szCs w:val="27"/>
          <w:lang w:val="uk-UA"/>
        </w:rPr>
        <w:t>С.М</w:t>
      </w:r>
      <w:r w:rsidR="007F2514">
        <w:rPr>
          <w:sz w:val="27"/>
          <w:szCs w:val="27"/>
          <w:lang w:val="uk-UA"/>
        </w:rPr>
        <w:t>ЕЛЬНИЧУК</w:t>
      </w:r>
    </w:p>
    <w:p w:rsidR="001421FB" w:rsidRDefault="001421FB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6E2890" w:rsidP="00E5248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6E2890" w:rsidRPr="00A4401E" w:rsidSect="00C17CD7">
      <w:headerReference w:type="even" r:id="rId8"/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7D1" w:rsidRDefault="006467D1">
      <w:r>
        <w:separator/>
      </w:r>
    </w:p>
  </w:endnote>
  <w:endnote w:type="continuationSeparator" w:id="0">
    <w:p w:rsidR="006467D1" w:rsidRDefault="0064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7D1" w:rsidRDefault="006467D1">
      <w:r>
        <w:separator/>
      </w:r>
    </w:p>
  </w:footnote>
  <w:footnote w:type="continuationSeparator" w:id="0">
    <w:p w:rsidR="006467D1" w:rsidRDefault="00646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DB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7D1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</cp:revision>
  <cp:lastPrinted>2018-03-30T06:14:00Z</cp:lastPrinted>
  <dcterms:created xsi:type="dcterms:W3CDTF">2018-03-30T06:26:00Z</dcterms:created>
  <dcterms:modified xsi:type="dcterms:W3CDTF">2018-07-03T12:32:00Z</dcterms:modified>
</cp:coreProperties>
</file>