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8875E3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669 -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r w:rsidR="00123969">
        <w:rPr>
          <w:sz w:val="27"/>
          <w:szCs w:val="27"/>
          <w:lang w:val="uk-UA"/>
        </w:rPr>
        <w:t>Чернички Івана Васильовича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123969">
        <w:rPr>
          <w:sz w:val="27"/>
          <w:szCs w:val="27"/>
          <w:lang w:val="uk-UA"/>
        </w:rPr>
        <w:t>Черничці Івану Васильовичу</w:t>
      </w:r>
      <w:r w:rsidR="008875E3">
        <w:rPr>
          <w:sz w:val="27"/>
          <w:szCs w:val="27"/>
          <w:lang w:val="uk-UA"/>
        </w:rPr>
        <w:t xml:space="preserve">, </w:t>
      </w:r>
      <w:r w:rsidR="006E2890" w:rsidRPr="00A4401E">
        <w:rPr>
          <w:sz w:val="27"/>
          <w:szCs w:val="27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123969">
        <w:rPr>
          <w:sz w:val="27"/>
          <w:szCs w:val="27"/>
          <w:lang w:val="uk-UA"/>
        </w:rPr>
        <w:t>12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1C3BE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123969">
        <w:rPr>
          <w:sz w:val="27"/>
          <w:szCs w:val="27"/>
          <w:lang w:val="uk-UA"/>
        </w:rPr>
        <w:t>Черничці Івану Васильовичу</w:t>
      </w:r>
      <w:r w:rsidR="00123969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920" w:rsidRDefault="00725920">
      <w:r>
        <w:separator/>
      </w:r>
    </w:p>
  </w:endnote>
  <w:endnote w:type="continuationSeparator" w:id="0">
    <w:p w:rsidR="00725920" w:rsidRDefault="0072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920" w:rsidRDefault="00725920">
      <w:r>
        <w:separator/>
      </w:r>
    </w:p>
  </w:footnote>
  <w:footnote w:type="continuationSeparator" w:id="0">
    <w:p w:rsidR="00725920" w:rsidRDefault="00725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20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5E3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117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42</cp:revision>
  <cp:lastPrinted>2018-04-10T08:11:00Z</cp:lastPrinted>
  <dcterms:created xsi:type="dcterms:W3CDTF">2018-04-02T10:36:00Z</dcterms:created>
  <dcterms:modified xsi:type="dcterms:W3CDTF">2018-07-04T05:55:00Z</dcterms:modified>
</cp:coreProperties>
</file>