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73FC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715 -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026A">
        <w:rPr>
          <w:sz w:val="27"/>
          <w:szCs w:val="27"/>
          <w:lang w:val="uk-UA"/>
        </w:rPr>
        <w:t>Тетянича</w:t>
      </w:r>
      <w:proofErr w:type="spellEnd"/>
      <w:r w:rsidR="004E026A">
        <w:rPr>
          <w:sz w:val="27"/>
          <w:szCs w:val="27"/>
          <w:lang w:val="uk-UA"/>
        </w:rPr>
        <w:t xml:space="preserve"> Івана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026A">
        <w:rPr>
          <w:sz w:val="27"/>
          <w:szCs w:val="27"/>
          <w:lang w:val="uk-UA"/>
        </w:rPr>
        <w:t>Тетяничу</w:t>
      </w:r>
      <w:proofErr w:type="spellEnd"/>
      <w:r w:rsidR="004E026A">
        <w:rPr>
          <w:sz w:val="27"/>
          <w:szCs w:val="27"/>
          <w:lang w:val="uk-UA"/>
        </w:rPr>
        <w:t xml:space="preserve"> Івану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4E026A">
        <w:rPr>
          <w:sz w:val="27"/>
          <w:szCs w:val="27"/>
          <w:lang w:val="uk-UA"/>
        </w:rPr>
        <w:t>7894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5D1F60">
        <w:rPr>
          <w:sz w:val="27"/>
          <w:szCs w:val="27"/>
          <w:lang w:val="uk-UA"/>
        </w:rPr>
        <w:t xml:space="preserve">урочище </w:t>
      </w:r>
      <w:proofErr w:type="spellStart"/>
      <w:r w:rsidR="004E026A">
        <w:rPr>
          <w:sz w:val="27"/>
          <w:szCs w:val="27"/>
          <w:lang w:val="uk-UA"/>
        </w:rPr>
        <w:t>Руня</w:t>
      </w:r>
      <w:proofErr w:type="spellEnd"/>
      <w:r w:rsidR="005D1F60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на території </w:t>
      </w:r>
      <w:proofErr w:type="spellStart"/>
      <w:r w:rsidR="004E026A">
        <w:rPr>
          <w:sz w:val="27"/>
          <w:szCs w:val="27"/>
          <w:lang w:val="uk-UA"/>
        </w:rPr>
        <w:t>Бедевлян</w:t>
      </w:r>
      <w:r w:rsidR="001B2356">
        <w:rPr>
          <w:sz w:val="27"/>
          <w:szCs w:val="27"/>
          <w:lang w:val="uk-UA"/>
        </w:rPr>
        <w:t>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1B2356">
        <w:rPr>
          <w:sz w:val="27"/>
          <w:szCs w:val="27"/>
          <w:lang w:val="uk-UA"/>
        </w:rPr>
        <w:t>Тяч</w:t>
      </w:r>
      <w:r w:rsidR="00281AD2">
        <w:rPr>
          <w:sz w:val="27"/>
          <w:szCs w:val="27"/>
          <w:lang w:val="uk-UA"/>
        </w:rPr>
        <w:t>івського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4E026A">
        <w:rPr>
          <w:sz w:val="27"/>
          <w:szCs w:val="27"/>
          <w:lang w:val="uk-UA"/>
        </w:rPr>
        <w:t>Тетяничу</w:t>
      </w:r>
      <w:proofErr w:type="spellEnd"/>
      <w:r w:rsidR="004E026A">
        <w:rPr>
          <w:sz w:val="27"/>
          <w:szCs w:val="27"/>
          <w:lang w:val="uk-UA"/>
        </w:rPr>
        <w:t xml:space="preserve"> Івану Івановичу</w:t>
      </w:r>
      <w:r w:rsidR="004E026A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4E026A" w:rsidRPr="00A4401E" w:rsidRDefault="004E026A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Pr="00B02F91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34" w:rsidRDefault="00980634">
      <w:r>
        <w:separator/>
      </w:r>
    </w:p>
  </w:endnote>
  <w:endnote w:type="continuationSeparator" w:id="0">
    <w:p w:rsidR="00980634" w:rsidRDefault="0098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34" w:rsidRDefault="00980634">
      <w:r>
        <w:separator/>
      </w:r>
    </w:p>
  </w:footnote>
  <w:footnote w:type="continuationSeparator" w:id="0">
    <w:p w:rsidR="00980634" w:rsidRDefault="00980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6A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3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CA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27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83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2018-04-06T07:39:00Z</cp:lastPrinted>
  <dcterms:created xsi:type="dcterms:W3CDTF">2018-04-02T10:36:00Z</dcterms:created>
  <dcterms:modified xsi:type="dcterms:W3CDTF">2018-07-04T06:38:00Z</dcterms:modified>
</cp:coreProperties>
</file>