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785288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683 -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r w:rsidR="00AE625F">
        <w:rPr>
          <w:sz w:val="27"/>
          <w:szCs w:val="27"/>
          <w:lang w:val="uk-UA"/>
        </w:rPr>
        <w:t xml:space="preserve">Ковача </w:t>
      </w:r>
      <w:proofErr w:type="spellStart"/>
      <w:r w:rsidR="00AE625F">
        <w:rPr>
          <w:sz w:val="27"/>
          <w:szCs w:val="27"/>
          <w:lang w:val="uk-UA"/>
        </w:rPr>
        <w:t>Деметера</w:t>
      </w:r>
      <w:proofErr w:type="spellEnd"/>
      <w:r w:rsidR="00AE625F">
        <w:rPr>
          <w:sz w:val="27"/>
          <w:szCs w:val="27"/>
          <w:lang w:val="uk-UA"/>
        </w:rPr>
        <w:t xml:space="preserve"> </w:t>
      </w:r>
      <w:proofErr w:type="spellStart"/>
      <w:r w:rsidR="00AE625F">
        <w:rPr>
          <w:sz w:val="27"/>
          <w:szCs w:val="27"/>
          <w:lang w:val="uk-UA"/>
        </w:rPr>
        <w:t>Яношовича</w:t>
      </w:r>
      <w:proofErr w:type="spellEnd"/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AE625F">
        <w:rPr>
          <w:sz w:val="27"/>
          <w:szCs w:val="27"/>
          <w:lang w:val="uk-UA"/>
        </w:rPr>
        <w:t xml:space="preserve">Ковачу </w:t>
      </w:r>
      <w:proofErr w:type="spellStart"/>
      <w:r w:rsidR="00AE625F">
        <w:rPr>
          <w:sz w:val="27"/>
          <w:szCs w:val="27"/>
          <w:lang w:val="uk-UA"/>
        </w:rPr>
        <w:t>Деметеру</w:t>
      </w:r>
      <w:proofErr w:type="spellEnd"/>
      <w:r w:rsidR="00AE625F">
        <w:rPr>
          <w:sz w:val="27"/>
          <w:szCs w:val="27"/>
          <w:lang w:val="uk-UA"/>
        </w:rPr>
        <w:t xml:space="preserve"> </w:t>
      </w:r>
      <w:proofErr w:type="spellStart"/>
      <w:r w:rsidR="00AE625F">
        <w:rPr>
          <w:sz w:val="27"/>
          <w:szCs w:val="27"/>
          <w:lang w:val="uk-UA"/>
        </w:rPr>
        <w:t>Яношовичу</w:t>
      </w:r>
      <w:proofErr w:type="spellEnd"/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AE625F">
        <w:rPr>
          <w:sz w:val="27"/>
          <w:szCs w:val="27"/>
          <w:lang w:val="uk-UA"/>
        </w:rPr>
        <w:t>1450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1C3BE1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AE625F">
        <w:rPr>
          <w:sz w:val="27"/>
          <w:szCs w:val="27"/>
          <w:lang w:val="uk-UA"/>
        </w:rPr>
        <w:t xml:space="preserve">Ковачу </w:t>
      </w:r>
      <w:proofErr w:type="spellStart"/>
      <w:r w:rsidR="00AE625F">
        <w:rPr>
          <w:sz w:val="27"/>
          <w:szCs w:val="27"/>
          <w:lang w:val="uk-UA"/>
        </w:rPr>
        <w:t>Деметеру</w:t>
      </w:r>
      <w:proofErr w:type="spellEnd"/>
      <w:r w:rsidR="00AE625F">
        <w:rPr>
          <w:sz w:val="27"/>
          <w:szCs w:val="27"/>
          <w:lang w:val="uk-UA"/>
        </w:rPr>
        <w:t xml:space="preserve"> </w:t>
      </w:r>
      <w:proofErr w:type="spellStart"/>
      <w:r w:rsidR="00AE625F">
        <w:rPr>
          <w:sz w:val="27"/>
          <w:szCs w:val="27"/>
          <w:lang w:val="uk-UA"/>
        </w:rPr>
        <w:t>Яношовичу</w:t>
      </w:r>
      <w:proofErr w:type="spellEnd"/>
      <w:r w:rsidR="00AE625F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7C1" w:rsidRDefault="00BD57C1">
      <w:r>
        <w:separator/>
      </w:r>
    </w:p>
  </w:endnote>
  <w:endnote w:type="continuationSeparator" w:id="0">
    <w:p w:rsidR="00BD57C1" w:rsidRDefault="00BD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7C1" w:rsidRDefault="00BD57C1">
      <w:r>
        <w:separator/>
      </w:r>
    </w:p>
  </w:footnote>
  <w:footnote w:type="continuationSeparator" w:id="0">
    <w:p w:rsidR="00BD57C1" w:rsidRDefault="00BD5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288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7C1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129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58</cp:revision>
  <cp:lastPrinted>2018-04-10T08:22:00Z</cp:lastPrinted>
  <dcterms:created xsi:type="dcterms:W3CDTF">2018-04-02T10:36:00Z</dcterms:created>
  <dcterms:modified xsi:type="dcterms:W3CDTF">2018-07-04T06:08:00Z</dcterms:modified>
</cp:coreProperties>
</file>