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270C86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704 -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r w:rsidR="00EA2E8D">
        <w:rPr>
          <w:sz w:val="27"/>
          <w:szCs w:val="27"/>
          <w:lang w:val="uk-UA"/>
        </w:rPr>
        <w:t>Попович Ганни Михайлівни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EA2E8D">
        <w:rPr>
          <w:sz w:val="27"/>
          <w:szCs w:val="27"/>
          <w:lang w:val="uk-UA"/>
        </w:rPr>
        <w:t>Попович Ганні Михайлівні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EA2E8D">
        <w:rPr>
          <w:sz w:val="27"/>
          <w:szCs w:val="27"/>
          <w:lang w:val="uk-UA"/>
        </w:rPr>
        <w:t>17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EA2E8D">
        <w:rPr>
          <w:sz w:val="27"/>
          <w:szCs w:val="27"/>
          <w:lang w:val="uk-UA"/>
        </w:rPr>
        <w:t>Попович Ганні Михайлівні</w:t>
      </w:r>
      <w:r w:rsidR="00EA2E8D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84" w:rsidRDefault="00146084">
      <w:r>
        <w:separator/>
      </w:r>
    </w:p>
  </w:endnote>
  <w:endnote w:type="continuationSeparator" w:id="0">
    <w:p w:rsidR="00146084" w:rsidRDefault="0014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84" w:rsidRDefault="00146084">
      <w:r>
        <w:separator/>
      </w:r>
    </w:p>
  </w:footnote>
  <w:footnote w:type="continuationSeparator" w:id="0">
    <w:p w:rsidR="00146084" w:rsidRDefault="00146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084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86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815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1D8D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347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2E8D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1F8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155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76</cp:revision>
  <cp:lastPrinted>2018-04-10T13:45:00Z</cp:lastPrinted>
  <dcterms:created xsi:type="dcterms:W3CDTF">2018-04-02T10:36:00Z</dcterms:created>
  <dcterms:modified xsi:type="dcterms:W3CDTF">2018-07-04T06:28:00Z</dcterms:modified>
</cp:coreProperties>
</file>