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C829E4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 лютого 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r w:rsidR="008D01F5">
        <w:rPr>
          <w:sz w:val="28"/>
          <w:szCs w:val="28"/>
        </w:rPr>
        <w:t xml:space="preserve">м.Ужгород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323 -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EF4AB9" w:rsidTr="00B63026">
        <w:tc>
          <w:tcPr>
            <w:tcW w:w="4608" w:type="dxa"/>
          </w:tcPr>
          <w:p w:rsidR="008D01F5" w:rsidRPr="00EF4AB9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EF4AB9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EF4AB9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EF4AB9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8D01F5" w:rsidRPr="00EF4AB9" w:rsidRDefault="008D01F5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5974E7" w:rsidRPr="00EF4AB9" w:rsidRDefault="005974E7" w:rsidP="007B4396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 w:rsidRPr="00EF4AB9">
        <w:rPr>
          <w:sz w:val="28"/>
          <w:szCs w:val="28"/>
          <w:lang w:val="uk-UA"/>
        </w:rPr>
        <w:t>Відповідно до статей 15-1, 3</w:t>
      </w:r>
      <w:r w:rsidR="00E943BB" w:rsidRPr="00EF4AB9">
        <w:rPr>
          <w:sz w:val="28"/>
          <w:szCs w:val="28"/>
          <w:lang w:val="uk-UA"/>
        </w:rPr>
        <w:t>5</w:t>
      </w:r>
      <w:r w:rsidRPr="00EF4AB9">
        <w:rPr>
          <w:sz w:val="28"/>
          <w:szCs w:val="28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EF4AB9">
        <w:rPr>
          <w:sz w:val="28"/>
          <w:szCs w:val="28"/>
          <w:lang w:val="uk-UA"/>
        </w:rPr>
        <w:t>Держгеокадастру</w:t>
      </w:r>
      <w:proofErr w:type="spellEnd"/>
      <w:r w:rsidRPr="00EF4AB9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A4E43" w:rsidRPr="00EF4AB9">
        <w:rPr>
          <w:sz w:val="28"/>
          <w:szCs w:val="28"/>
          <w:lang w:val="uk-UA"/>
        </w:rPr>
        <w:t>а кадастру від 17.11.2016 № 308</w:t>
      </w:r>
      <w:r w:rsidR="00E943BB" w:rsidRPr="00EF4AB9">
        <w:rPr>
          <w:sz w:val="28"/>
          <w:szCs w:val="28"/>
          <w:lang w:val="uk-UA"/>
        </w:rPr>
        <w:t xml:space="preserve"> </w:t>
      </w:r>
      <w:r w:rsidRPr="00EF4AB9">
        <w:rPr>
          <w:sz w:val="28"/>
          <w:szCs w:val="28"/>
          <w:lang w:val="uk-UA"/>
        </w:rPr>
        <w:t xml:space="preserve">та розглянувши клопотання громадянина </w:t>
      </w:r>
      <w:proofErr w:type="spellStart"/>
      <w:r w:rsidR="00EA4E43" w:rsidRPr="00EF4AB9">
        <w:rPr>
          <w:sz w:val="28"/>
          <w:szCs w:val="28"/>
          <w:lang w:val="uk-UA"/>
        </w:rPr>
        <w:t>Ганчака</w:t>
      </w:r>
      <w:proofErr w:type="spellEnd"/>
      <w:r w:rsidR="00EA4E43" w:rsidRPr="00EF4AB9">
        <w:rPr>
          <w:sz w:val="28"/>
          <w:szCs w:val="28"/>
          <w:lang w:val="uk-UA"/>
        </w:rPr>
        <w:t xml:space="preserve"> Павла Івановича</w:t>
      </w:r>
      <w:r w:rsidRPr="00EF4AB9">
        <w:rPr>
          <w:sz w:val="28"/>
          <w:szCs w:val="28"/>
          <w:lang w:val="uk-UA"/>
        </w:rPr>
        <w:t>,</w:t>
      </w:r>
    </w:p>
    <w:p w:rsidR="005974E7" w:rsidRPr="00EF4AB9" w:rsidRDefault="005974E7" w:rsidP="005974E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5974E7" w:rsidRPr="00EF4AB9" w:rsidRDefault="005974E7" w:rsidP="005974E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EF4AB9">
        <w:rPr>
          <w:sz w:val="28"/>
          <w:szCs w:val="28"/>
          <w:lang w:val="uk-UA"/>
        </w:rPr>
        <w:t>НАКАЗУЮ:</w:t>
      </w:r>
    </w:p>
    <w:p w:rsidR="005974E7" w:rsidRPr="00EF4AB9" w:rsidRDefault="005974E7" w:rsidP="005974E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5974E7" w:rsidRPr="00EF4AB9" w:rsidRDefault="005974E7" w:rsidP="005974E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EF4AB9">
        <w:rPr>
          <w:sz w:val="28"/>
          <w:szCs w:val="28"/>
          <w:lang w:val="uk-UA"/>
        </w:rPr>
        <w:tab/>
        <w:t xml:space="preserve">1. Надати громадянину </w:t>
      </w:r>
      <w:proofErr w:type="spellStart"/>
      <w:r w:rsidR="00EA4E43" w:rsidRPr="00EF4AB9">
        <w:rPr>
          <w:sz w:val="28"/>
          <w:szCs w:val="28"/>
          <w:lang w:val="uk-UA"/>
        </w:rPr>
        <w:t>Ганчаку</w:t>
      </w:r>
      <w:proofErr w:type="spellEnd"/>
      <w:r w:rsidR="00EA4E43" w:rsidRPr="00EF4AB9">
        <w:rPr>
          <w:sz w:val="28"/>
          <w:szCs w:val="28"/>
          <w:lang w:val="uk-UA"/>
        </w:rPr>
        <w:t xml:space="preserve"> Павлу Івановичу</w:t>
      </w:r>
      <w:r w:rsidRPr="00EF4AB9">
        <w:rPr>
          <w:sz w:val="28"/>
          <w:szCs w:val="28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</w:t>
      </w:r>
      <w:r w:rsidR="00E943BB" w:rsidRPr="00EF4AB9">
        <w:rPr>
          <w:sz w:val="28"/>
          <w:szCs w:val="28"/>
          <w:lang w:val="uk-UA"/>
        </w:rPr>
        <w:t>0,</w:t>
      </w:r>
      <w:r w:rsidR="003861E7">
        <w:rPr>
          <w:sz w:val="28"/>
          <w:szCs w:val="28"/>
          <w:lang w:val="uk-UA"/>
        </w:rPr>
        <w:t>11</w:t>
      </w:r>
      <w:r w:rsidR="00A6500A">
        <w:rPr>
          <w:sz w:val="28"/>
          <w:szCs w:val="28"/>
          <w:lang w:val="uk-UA"/>
        </w:rPr>
        <w:t>11</w:t>
      </w:r>
      <w:r w:rsidR="00E943BB" w:rsidRPr="00EF4AB9">
        <w:rPr>
          <w:sz w:val="28"/>
          <w:szCs w:val="28"/>
          <w:lang w:val="uk-UA"/>
        </w:rPr>
        <w:t xml:space="preserve"> </w:t>
      </w:r>
      <w:r w:rsidRPr="00EF4AB9">
        <w:rPr>
          <w:sz w:val="28"/>
          <w:szCs w:val="28"/>
          <w:lang w:val="uk-UA"/>
        </w:rPr>
        <w:t xml:space="preserve">га із земель сільськогосподарського призначення державної власності для </w:t>
      </w:r>
      <w:r w:rsidR="00E943BB" w:rsidRPr="00EF4AB9">
        <w:rPr>
          <w:sz w:val="28"/>
          <w:szCs w:val="28"/>
          <w:lang w:val="uk-UA"/>
        </w:rPr>
        <w:t>індивідуального садівництва</w:t>
      </w:r>
      <w:r w:rsidRPr="00EF4AB9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E943BB" w:rsidRPr="00EF4AB9">
        <w:rPr>
          <w:sz w:val="28"/>
          <w:szCs w:val="28"/>
          <w:lang w:val="uk-UA"/>
        </w:rPr>
        <w:t>ового призначення земель – 01.05</w:t>
      </w:r>
      <w:r w:rsidRPr="00EF4AB9">
        <w:rPr>
          <w:sz w:val="28"/>
          <w:szCs w:val="28"/>
          <w:lang w:val="uk-UA"/>
        </w:rPr>
        <w:t>), розташованої за межами населеного пункту</w:t>
      </w:r>
      <w:r w:rsidR="00143A9D" w:rsidRPr="00EF4AB9">
        <w:rPr>
          <w:sz w:val="28"/>
          <w:szCs w:val="28"/>
          <w:lang w:val="uk-UA"/>
        </w:rPr>
        <w:t xml:space="preserve"> </w:t>
      </w:r>
      <w:r w:rsidRPr="00EF4AB9">
        <w:rPr>
          <w:sz w:val="28"/>
          <w:szCs w:val="28"/>
          <w:lang w:val="uk-UA"/>
        </w:rPr>
        <w:t xml:space="preserve">на території </w:t>
      </w:r>
      <w:proofErr w:type="spellStart"/>
      <w:r w:rsidR="00EA4E43" w:rsidRPr="00EF4AB9">
        <w:rPr>
          <w:sz w:val="28"/>
          <w:szCs w:val="28"/>
          <w:lang w:val="uk-UA"/>
        </w:rPr>
        <w:t>Оноків</w:t>
      </w:r>
      <w:r w:rsidR="00143A9D" w:rsidRPr="00EF4AB9">
        <w:rPr>
          <w:sz w:val="28"/>
          <w:szCs w:val="28"/>
          <w:lang w:val="uk-UA"/>
        </w:rPr>
        <w:t>ської</w:t>
      </w:r>
      <w:proofErr w:type="spellEnd"/>
      <w:r w:rsidR="00143A9D" w:rsidRPr="00EF4AB9">
        <w:rPr>
          <w:sz w:val="28"/>
          <w:szCs w:val="28"/>
          <w:lang w:val="uk-UA"/>
        </w:rPr>
        <w:t xml:space="preserve"> сільської ради </w:t>
      </w:r>
      <w:r w:rsidR="00EA4E43" w:rsidRPr="00EF4AB9">
        <w:rPr>
          <w:sz w:val="28"/>
          <w:szCs w:val="28"/>
          <w:lang w:val="uk-UA"/>
        </w:rPr>
        <w:t>Ужгород</w:t>
      </w:r>
      <w:r w:rsidR="00143A9D" w:rsidRPr="00EF4AB9">
        <w:rPr>
          <w:sz w:val="28"/>
          <w:szCs w:val="28"/>
          <w:lang w:val="uk-UA"/>
        </w:rPr>
        <w:t>ського</w:t>
      </w:r>
      <w:r w:rsidRPr="00EF4AB9">
        <w:rPr>
          <w:sz w:val="28"/>
          <w:szCs w:val="28"/>
          <w:lang w:val="uk-UA"/>
        </w:rPr>
        <w:t xml:space="preserve"> району Закарпатської області. </w:t>
      </w:r>
    </w:p>
    <w:p w:rsidR="005974E7" w:rsidRPr="00EF4AB9" w:rsidRDefault="005974E7" w:rsidP="005974E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EF4AB9">
        <w:rPr>
          <w:sz w:val="28"/>
          <w:szCs w:val="28"/>
          <w:lang w:val="uk-UA"/>
        </w:rPr>
        <w:tab/>
        <w:t xml:space="preserve">2. Рекомендувати громадянину </w:t>
      </w:r>
      <w:proofErr w:type="spellStart"/>
      <w:r w:rsidR="00EA4E43" w:rsidRPr="00EF4AB9">
        <w:rPr>
          <w:sz w:val="28"/>
          <w:szCs w:val="28"/>
          <w:lang w:val="uk-UA"/>
        </w:rPr>
        <w:t>Ганчаку</w:t>
      </w:r>
      <w:proofErr w:type="spellEnd"/>
      <w:r w:rsidR="00EA4E43" w:rsidRPr="00EF4AB9">
        <w:rPr>
          <w:sz w:val="28"/>
          <w:szCs w:val="28"/>
          <w:lang w:val="uk-UA"/>
        </w:rPr>
        <w:t xml:space="preserve"> Павлу Івановичу</w:t>
      </w:r>
      <w:r w:rsidR="00D142A8" w:rsidRPr="00EF4AB9">
        <w:rPr>
          <w:sz w:val="28"/>
          <w:szCs w:val="28"/>
          <w:lang w:val="uk-UA"/>
        </w:rPr>
        <w:t xml:space="preserve"> </w:t>
      </w:r>
      <w:r w:rsidRPr="00EF4AB9">
        <w:rPr>
          <w:sz w:val="28"/>
          <w:szCs w:val="28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EF4AB9">
        <w:rPr>
          <w:sz w:val="28"/>
          <w:szCs w:val="28"/>
          <w:lang w:val="uk-UA"/>
        </w:rPr>
        <w:t>Держгеокадастру</w:t>
      </w:r>
      <w:proofErr w:type="spellEnd"/>
      <w:r w:rsidRPr="00EF4AB9">
        <w:rPr>
          <w:sz w:val="28"/>
          <w:szCs w:val="28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EF4AB9" w:rsidRDefault="005974E7" w:rsidP="005974E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EF4AB9">
        <w:rPr>
          <w:sz w:val="28"/>
          <w:szCs w:val="28"/>
          <w:lang w:val="uk-UA"/>
        </w:rPr>
        <w:tab/>
        <w:t>3. Контроль за виконанням пункту 1 цього наказу залишаю за собою.</w:t>
      </w:r>
    </w:p>
    <w:p w:rsidR="005974E7" w:rsidRDefault="005974E7" w:rsidP="005974E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EF4AB9" w:rsidRDefault="00EF4AB9" w:rsidP="005974E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EF4AB9" w:rsidRPr="00EF4AB9" w:rsidRDefault="00EF4AB9" w:rsidP="005974E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8D01F5" w:rsidRPr="00EF4AB9" w:rsidRDefault="00EF4AB9" w:rsidP="005974E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</w:t>
      </w:r>
      <w:r w:rsidR="005974E7" w:rsidRPr="00EF4AB9">
        <w:rPr>
          <w:sz w:val="28"/>
          <w:szCs w:val="28"/>
          <w:lang w:val="uk-UA"/>
        </w:rPr>
        <w:t xml:space="preserve">управління                                   </w:t>
      </w:r>
      <w:r w:rsidR="00E943BB" w:rsidRPr="00EF4AB9">
        <w:rPr>
          <w:sz w:val="28"/>
          <w:szCs w:val="28"/>
          <w:lang w:val="uk-UA"/>
        </w:rPr>
        <w:t xml:space="preserve">     </w:t>
      </w:r>
      <w:r w:rsidR="005974E7" w:rsidRPr="00EF4AB9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</w:t>
      </w:r>
      <w:r w:rsidR="005974E7" w:rsidRPr="00EF4AB9">
        <w:rPr>
          <w:sz w:val="28"/>
          <w:szCs w:val="28"/>
          <w:lang w:val="uk-UA"/>
        </w:rPr>
        <w:t>С.Мельничук</w:t>
      </w:r>
    </w:p>
    <w:p w:rsidR="008D01F5" w:rsidRDefault="008D01F5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8D01F5" w:rsidRDefault="008D01F5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  <w:bookmarkStart w:id="0" w:name="_GoBack"/>
      <w:bookmarkEnd w:id="0"/>
    </w:p>
    <w:sectPr w:rsidR="008D01F5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5BE" w:rsidRDefault="006B35BE">
      <w:r>
        <w:separator/>
      </w:r>
    </w:p>
  </w:endnote>
  <w:endnote w:type="continuationSeparator" w:id="0">
    <w:p w:rsidR="006B35BE" w:rsidRDefault="006B3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5BE" w:rsidRDefault="006B35BE">
      <w:r>
        <w:separator/>
      </w:r>
    </w:p>
  </w:footnote>
  <w:footnote w:type="continuationSeparator" w:id="0">
    <w:p w:rsidR="006B35BE" w:rsidRDefault="006B35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026758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758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CB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8DA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1E7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5ED9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5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0B28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4E03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5BE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844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78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4BF7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00A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9E4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A3C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2A8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3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B6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AB9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3FA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73</TotalTime>
  <Pages>1</Pages>
  <Words>1254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21</cp:revision>
  <cp:lastPrinted>2018-02-23T06:45:00Z</cp:lastPrinted>
  <dcterms:created xsi:type="dcterms:W3CDTF">2018-02-14T06:41:00Z</dcterms:created>
  <dcterms:modified xsi:type="dcterms:W3CDTF">2018-07-02T11:35:00Z</dcterms:modified>
</cp:coreProperties>
</file>