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054E78" w:rsidRDefault="00054E78" w:rsidP="00054E78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29.12.2017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№ 3698-сг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4E2B14" w:rsidRDefault="00A23E84" w:rsidP="002431DB">
      <w:pPr>
        <w:jc w:val="both"/>
        <w:rPr>
          <w:b/>
          <w:sz w:val="28"/>
          <w:szCs w:val="28"/>
          <w:lang w:val="uk-UA"/>
        </w:rPr>
      </w:pPr>
      <w:r w:rsidRPr="004E2B14">
        <w:rPr>
          <w:b/>
          <w:noProof/>
          <w:sz w:val="28"/>
          <w:szCs w:val="28"/>
          <w:lang w:val="uk-UA"/>
        </w:rPr>
        <w:t xml:space="preserve">Про </w:t>
      </w:r>
      <w:r w:rsidRPr="004E2B14">
        <w:rPr>
          <w:b/>
          <w:sz w:val="28"/>
          <w:szCs w:val="28"/>
          <w:lang w:val="uk-UA"/>
        </w:rPr>
        <w:t>затвердження проекту</w:t>
      </w:r>
    </w:p>
    <w:p w:rsidR="00A23E84" w:rsidRPr="004E2B14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4E2B14">
        <w:rPr>
          <w:b/>
          <w:sz w:val="28"/>
          <w:szCs w:val="28"/>
          <w:lang w:val="uk-UA"/>
        </w:rPr>
        <w:t xml:space="preserve">землеустрою та передачу </w:t>
      </w:r>
      <w:r w:rsidRPr="004E2B14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4E2B14" w:rsidRDefault="00A23E84" w:rsidP="002431DB">
      <w:pPr>
        <w:jc w:val="both"/>
        <w:rPr>
          <w:b/>
          <w:sz w:val="28"/>
          <w:szCs w:val="28"/>
          <w:lang w:val="uk-UA"/>
        </w:rPr>
      </w:pPr>
      <w:r w:rsidRPr="004E2B14">
        <w:rPr>
          <w:b/>
          <w:noProof/>
          <w:sz w:val="28"/>
          <w:szCs w:val="28"/>
          <w:lang w:val="uk-UA"/>
        </w:rPr>
        <w:t xml:space="preserve">власність </w:t>
      </w:r>
      <w:r w:rsidRPr="004E2B14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4E2B14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4E2B14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4E2B14">
        <w:rPr>
          <w:sz w:val="28"/>
          <w:szCs w:val="28"/>
          <w:lang w:val="uk-UA"/>
        </w:rPr>
        <w:t xml:space="preserve">Відповідно до статей 15-1, </w:t>
      </w:r>
      <w:r w:rsidR="00453847" w:rsidRPr="004E2B14">
        <w:rPr>
          <w:sz w:val="28"/>
          <w:szCs w:val="28"/>
          <w:lang w:val="uk-UA"/>
        </w:rPr>
        <w:t xml:space="preserve">35, </w:t>
      </w:r>
      <w:r w:rsidRPr="004E2B14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4E2B14">
        <w:rPr>
          <w:sz w:val="28"/>
          <w:szCs w:val="28"/>
          <w:lang w:val="uk-UA"/>
        </w:rPr>
        <w:t>Держгеокадастру</w:t>
      </w:r>
      <w:proofErr w:type="spellEnd"/>
      <w:r w:rsidRPr="004E2B14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та розглянувши проект землеустрою щодо відведення земельної ділянки</w:t>
      </w:r>
      <w:r w:rsidR="0003302A" w:rsidRPr="004E2B14">
        <w:rPr>
          <w:sz w:val="28"/>
          <w:szCs w:val="28"/>
          <w:lang w:val="uk-UA"/>
        </w:rPr>
        <w:t xml:space="preserve"> у власність громадянину</w:t>
      </w:r>
      <w:r w:rsidR="007B1092" w:rsidRPr="004E2B14">
        <w:rPr>
          <w:sz w:val="28"/>
          <w:szCs w:val="28"/>
          <w:lang w:val="uk-UA"/>
        </w:rPr>
        <w:t xml:space="preserve"> </w:t>
      </w:r>
      <w:r w:rsidR="004E2B14">
        <w:rPr>
          <w:sz w:val="28"/>
          <w:szCs w:val="28"/>
          <w:lang w:val="uk-UA"/>
        </w:rPr>
        <w:t>Кляпу Івану Івановичу</w:t>
      </w:r>
      <w:r w:rsidRPr="004E2B14">
        <w:rPr>
          <w:sz w:val="28"/>
          <w:szCs w:val="28"/>
          <w:lang w:val="uk-UA"/>
        </w:rPr>
        <w:t>,</w:t>
      </w:r>
    </w:p>
    <w:p w:rsidR="00A23E84" w:rsidRPr="004E2B14" w:rsidRDefault="00A23E84" w:rsidP="00202976">
      <w:pPr>
        <w:rPr>
          <w:sz w:val="28"/>
          <w:szCs w:val="28"/>
          <w:lang w:val="uk-UA"/>
        </w:rPr>
      </w:pPr>
      <w:r w:rsidRPr="004E2B14">
        <w:rPr>
          <w:sz w:val="28"/>
          <w:szCs w:val="28"/>
          <w:lang w:val="uk-UA"/>
        </w:rPr>
        <w:t xml:space="preserve"> </w:t>
      </w:r>
    </w:p>
    <w:p w:rsidR="00A23E84" w:rsidRPr="004E2B14" w:rsidRDefault="00A23E84" w:rsidP="00202976">
      <w:pPr>
        <w:jc w:val="both"/>
        <w:rPr>
          <w:sz w:val="28"/>
          <w:szCs w:val="28"/>
          <w:lang w:val="uk-UA"/>
        </w:rPr>
      </w:pPr>
      <w:r w:rsidRPr="004E2B14">
        <w:rPr>
          <w:sz w:val="28"/>
          <w:szCs w:val="28"/>
          <w:lang w:val="uk-UA"/>
        </w:rPr>
        <w:t>НАКАЗУЮ:</w:t>
      </w:r>
    </w:p>
    <w:p w:rsidR="00A23E84" w:rsidRPr="004E2B14" w:rsidRDefault="00A23E84" w:rsidP="00202976">
      <w:pPr>
        <w:jc w:val="both"/>
        <w:rPr>
          <w:sz w:val="28"/>
          <w:szCs w:val="28"/>
          <w:lang w:val="uk-UA"/>
        </w:rPr>
      </w:pPr>
    </w:p>
    <w:p w:rsidR="003350F2" w:rsidRPr="004E2B14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4E2B14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03302A" w:rsidRPr="004E2B14">
        <w:rPr>
          <w:sz w:val="28"/>
          <w:szCs w:val="28"/>
          <w:lang w:val="uk-UA"/>
        </w:rPr>
        <w:t xml:space="preserve">громадянину </w:t>
      </w:r>
      <w:r w:rsidR="00046E47">
        <w:rPr>
          <w:sz w:val="28"/>
          <w:szCs w:val="28"/>
          <w:lang w:val="uk-UA"/>
        </w:rPr>
        <w:t>Кляпу Івану Івановичу</w:t>
      </w:r>
      <w:r w:rsidRPr="004E2B14">
        <w:rPr>
          <w:sz w:val="28"/>
          <w:szCs w:val="28"/>
          <w:lang w:val="uk-UA"/>
        </w:rPr>
        <w:t>.</w:t>
      </w:r>
    </w:p>
    <w:p w:rsidR="003350F2" w:rsidRPr="004E2B14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4E2B14">
        <w:rPr>
          <w:sz w:val="28"/>
          <w:szCs w:val="28"/>
          <w:lang w:val="uk-UA"/>
        </w:rPr>
        <w:t xml:space="preserve">2. Передати </w:t>
      </w:r>
      <w:r w:rsidR="0003302A" w:rsidRPr="004E2B14">
        <w:rPr>
          <w:sz w:val="28"/>
          <w:szCs w:val="28"/>
          <w:lang w:val="uk-UA"/>
        </w:rPr>
        <w:t xml:space="preserve">громадянину </w:t>
      </w:r>
      <w:r w:rsidR="00046E47">
        <w:rPr>
          <w:sz w:val="28"/>
          <w:szCs w:val="28"/>
          <w:lang w:val="uk-UA"/>
        </w:rPr>
        <w:t>Кляпу Івану Івановичу</w:t>
      </w:r>
      <w:r w:rsidRPr="004E2B14">
        <w:rPr>
          <w:sz w:val="28"/>
          <w:szCs w:val="28"/>
          <w:lang w:val="uk-UA"/>
        </w:rPr>
        <w:t xml:space="preserve"> у власність земельну ділянку (кадастровий номер 212</w:t>
      </w:r>
      <w:r w:rsidR="00AE35F3" w:rsidRPr="004E2B14">
        <w:rPr>
          <w:sz w:val="28"/>
          <w:szCs w:val="28"/>
          <w:lang w:val="uk-UA"/>
        </w:rPr>
        <w:t>128</w:t>
      </w:r>
      <w:r w:rsidR="00046E47">
        <w:rPr>
          <w:sz w:val="28"/>
          <w:szCs w:val="28"/>
          <w:lang w:val="uk-UA"/>
        </w:rPr>
        <w:t>2600:01:001:0058</w:t>
      </w:r>
      <w:r w:rsidR="0003302A" w:rsidRPr="004E2B14">
        <w:rPr>
          <w:sz w:val="28"/>
          <w:szCs w:val="28"/>
          <w:lang w:val="uk-UA"/>
        </w:rPr>
        <w:t>) площею 0,12</w:t>
      </w:r>
      <w:r w:rsidRPr="004E2B14">
        <w:rPr>
          <w:sz w:val="28"/>
          <w:szCs w:val="28"/>
          <w:lang w:val="uk-UA"/>
        </w:rPr>
        <w:t>00 га</w:t>
      </w:r>
      <w:r w:rsidR="0003302A" w:rsidRPr="004E2B14">
        <w:rPr>
          <w:sz w:val="28"/>
          <w:szCs w:val="28"/>
          <w:lang w:val="uk-UA"/>
        </w:rPr>
        <w:t xml:space="preserve">, в тому числі </w:t>
      </w:r>
      <w:r w:rsidR="00AE35F3" w:rsidRPr="004E2B14">
        <w:rPr>
          <w:sz w:val="28"/>
          <w:szCs w:val="28"/>
          <w:lang w:val="uk-UA"/>
        </w:rPr>
        <w:t>рілля</w:t>
      </w:r>
      <w:r w:rsidR="0003302A" w:rsidRPr="004E2B14">
        <w:rPr>
          <w:sz w:val="28"/>
          <w:szCs w:val="28"/>
          <w:lang w:val="uk-UA"/>
        </w:rPr>
        <w:t xml:space="preserve"> площею 0,12</w:t>
      </w:r>
      <w:r w:rsidRPr="004E2B14">
        <w:rPr>
          <w:sz w:val="28"/>
          <w:szCs w:val="28"/>
          <w:lang w:val="uk-UA"/>
        </w:rPr>
        <w:t xml:space="preserve">00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контур </w:t>
      </w:r>
      <w:r w:rsidR="00046E47">
        <w:rPr>
          <w:sz w:val="28"/>
          <w:szCs w:val="28"/>
          <w:lang w:val="uk-UA"/>
        </w:rPr>
        <w:t>404</w:t>
      </w:r>
      <w:r w:rsidRPr="004E2B14">
        <w:rPr>
          <w:sz w:val="28"/>
          <w:szCs w:val="28"/>
          <w:lang w:val="uk-UA"/>
        </w:rPr>
        <w:t xml:space="preserve"> на території </w:t>
      </w:r>
      <w:proofErr w:type="spellStart"/>
      <w:r w:rsidR="00046E47">
        <w:rPr>
          <w:sz w:val="28"/>
          <w:szCs w:val="28"/>
          <w:lang w:val="uk-UA"/>
        </w:rPr>
        <w:t>Малокопан</w:t>
      </w:r>
      <w:r w:rsidR="00F54215" w:rsidRPr="004E2B14">
        <w:rPr>
          <w:sz w:val="28"/>
          <w:szCs w:val="28"/>
          <w:lang w:val="uk-UA"/>
        </w:rPr>
        <w:t>ської</w:t>
      </w:r>
      <w:proofErr w:type="spellEnd"/>
      <w:r w:rsidR="00F54215" w:rsidRPr="004E2B14">
        <w:rPr>
          <w:sz w:val="28"/>
          <w:szCs w:val="28"/>
          <w:lang w:val="uk-UA"/>
        </w:rPr>
        <w:t xml:space="preserve"> </w:t>
      </w:r>
      <w:r w:rsidRPr="004E2B14">
        <w:rPr>
          <w:sz w:val="28"/>
          <w:szCs w:val="28"/>
          <w:lang w:val="uk-UA"/>
        </w:rPr>
        <w:t>сільської ради Виноградівського району Закарпатської області.</w:t>
      </w:r>
    </w:p>
    <w:p w:rsidR="003350F2" w:rsidRPr="004E2B14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4E2B14">
        <w:rPr>
          <w:sz w:val="28"/>
          <w:szCs w:val="28"/>
          <w:lang w:val="uk-UA"/>
        </w:rPr>
        <w:t xml:space="preserve">3. Рекомендувати </w:t>
      </w:r>
      <w:r w:rsidR="0003302A" w:rsidRPr="004E2B14">
        <w:rPr>
          <w:sz w:val="28"/>
          <w:szCs w:val="28"/>
          <w:lang w:val="uk-UA"/>
        </w:rPr>
        <w:t xml:space="preserve">громадянину </w:t>
      </w:r>
      <w:r w:rsidR="00046E47">
        <w:rPr>
          <w:sz w:val="28"/>
          <w:szCs w:val="28"/>
          <w:lang w:val="uk-UA"/>
        </w:rPr>
        <w:t>Кляпу Івану Івановичу</w:t>
      </w:r>
      <w:r w:rsidR="00AE35F3" w:rsidRPr="004E2B14">
        <w:rPr>
          <w:sz w:val="28"/>
          <w:szCs w:val="28"/>
          <w:lang w:val="uk-UA"/>
        </w:rPr>
        <w:t xml:space="preserve"> </w:t>
      </w:r>
      <w:r w:rsidRPr="004E2B14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046E47" w:rsidRPr="004E2B14">
        <w:rPr>
          <w:sz w:val="28"/>
          <w:szCs w:val="28"/>
          <w:lang w:val="uk-UA"/>
        </w:rPr>
        <w:t>212128</w:t>
      </w:r>
      <w:r w:rsidR="00046E47">
        <w:rPr>
          <w:sz w:val="28"/>
          <w:szCs w:val="28"/>
          <w:lang w:val="uk-UA"/>
        </w:rPr>
        <w:t>2600:01:001:0058</w:t>
      </w:r>
      <w:r w:rsidRPr="004E2B14">
        <w:rPr>
          <w:sz w:val="28"/>
          <w:szCs w:val="28"/>
          <w:lang w:val="uk-UA"/>
        </w:rPr>
        <w:t xml:space="preserve">) відповідно до Закону України „Про державну реєстрацію речових прав на нерухоме майно та їх </w:t>
      </w:r>
      <w:proofErr w:type="spellStart"/>
      <w:r w:rsidRPr="004E2B14">
        <w:rPr>
          <w:sz w:val="28"/>
          <w:szCs w:val="28"/>
          <w:lang w:val="uk-UA"/>
        </w:rPr>
        <w:t>обтяжень”</w:t>
      </w:r>
      <w:proofErr w:type="spellEnd"/>
      <w:r w:rsidRPr="004E2B14">
        <w:rPr>
          <w:sz w:val="28"/>
          <w:szCs w:val="28"/>
          <w:lang w:val="uk-UA"/>
        </w:rPr>
        <w:t>.</w:t>
      </w:r>
    </w:p>
    <w:p w:rsidR="003350F2" w:rsidRPr="004E2B14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4E2B14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3350F2" w:rsidRPr="004E2B14" w:rsidRDefault="003350F2" w:rsidP="00202976">
      <w:pPr>
        <w:jc w:val="both"/>
        <w:rPr>
          <w:sz w:val="28"/>
          <w:szCs w:val="28"/>
          <w:lang w:val="uk-UA"/>
        </w:rPr>
      </w:pPr>
    </w:p>
    <w:p w:rsidR="003E3E03" w:rsidRDefault="003E3E03" w:rsidP="003E3E03">
      <w:pPr>
        <w:jc w:val="both"/>
        <w:rPr>
          <w:sz w:val="28"/>
          <w:szCs w:val="28"/>
          <w:lang w:val="uk-UA"/>
        </w:rPr>
      </w:pPr>
    </w:p>
    <w:p w:rsidR="003816F6" w:rsidRPr="004F14AE" w:rsidRDefault="003816F6" w:rsidP="003816F6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4F14AE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</w:t>
      </w:r>
      <w:r w:rsidRPr="004F14AE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С.Мельничук</w:t>
      </w:r>
    </w:p>
    <w:p w:rsidR="003E3E03" w:rsidRDefault="003E3E03" w:rsidP="003E3E03">
      <w:pPr>
        <w:jc w:val="both"/>
        <w:rPr>
          <w:sz w:val="27"/>
          <w:szCs w:val="27"/>
          <w:lang w:val="uk-UA"/>
        </w:rPr>
      </w:pPr>
    </w:p>
    <w:p w:rsidR="003E3E03" w:rsidRDefault="003E3E03" w:rsidP="003E3E03">
      <w:pPr>
        <w:jc w:val="both"/>
        <w:rPr>
          <w:sz w:val="27"/>
          <w:szCs w:val="27"/>
          <w:lang w:val="uk-UA"/>
        </w:rPr>
      </w:pPr>
    </w:p>
    <w:sectPr w:rsidR="003E3E03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2D4" w:rsidRDefault="006002D4">
      <w:r>
        <w:separator/>
      </w:r>
    </w:p>
  </w:endnote>
  <w:endnote w:type="continuationSeparator" w:id="0">
    <w:p w:rsidR="006002D4" w:rsidRDefault="00600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2D4" w:rsidRDefault="006002D4">
      <w:r>
        <w:separator/>
      </w:r>
    </w:p>
  </w:footnote>
  <w:footnote w:type="continuationSeparator" w:id="0">
    <w:p w:rsidR="006002D4" w:rsidRDefault="006002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5F1718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46E47"/>
    <w:rsid w:val="00053368"/>
    <w:rsid w:val="00054E7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D7C40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816F6"/>
    <w:rsid w:val="00384CEE"/>
    <w:rsid w:val="00387F46"/>
    <w:rsid w:val="003915AE"/>
    <w:rsid w:val="00391EC3"/>
    <w:rsid w:val="00395384"/>
    <w:rsid w:val="0039759F"/>
    <w:rsid w:val="003A5AF2"/>
    <w:rsid w:val="003A66A5"/>
    <w:rsid w:val="003B71A1"/>
    <w:rsid w:val="003C5658"/>
    <w:rsid w:val="003D27AD"/>
    <w:rsid w:val="003E1B3B"/>
    <w:rsid w:val="003E3270"/>
    <w:rsid w:val="003E3E03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E2B14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63934"/>
    <w:rsid w:val="005711AB"/>
    <w:rsid w:val="0058347F"/>
    <w:rsid w:val="00585A2F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1718"/>
    <w:rsid w:val="005F304A"/>
    <w:rsid w:val="005F4C8A"/>
    <w:rsid w:val="005F6C42"/>
    <w:rsid w:val="006002D4"/>
    <w:rsid w:val="00605E47"/>
    <w:rsid w:val="00606FE4"/>
    <w:rsid w:val="00607C78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56E53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03FB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865E1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76A7A"/>
    <w:rsid w:val="00883550"/>
    <w:rsid w:val="00883E79"/>
    <w:rsid w:val="00884FB2"/>
    <w:rsid w:val="0089054C"/>
    <w:rsid w:val="00894363"/>
    <w:rsid w:val="0089444B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E35F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21C3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E8E"/>
    <w:rsid w:val="00C92E1B"/>
    <w:rsid w:val="00C93804"/>
    <w:rsid w:val="00C93A59"/>
    <w:rsid w:val="00C9687F"/>
    <w:rsid w:val="00CA0083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269FA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08EB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4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2017-12-27T12:31:00Z</cp:lastPrinted>
  <dcterms:created xsi:type="dcterms:W3CDTF">2017-11-14T14:19:00Z</dcterms:created>
  <dcterms:modified xsi:type="dcterms:W3CDTF">2018-01-23T13:37:00Z</dcterms:modified>
</cp:coreProperties>
</file>