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C6B01" w:rsidRDefault="00CC6B01" w:rsidP="00CC6B0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3638-сг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B27AFB">
        <w:rPr>
          <w:sz w:val="28"/>
          <w:szCs w:val="28"/>
          <w:lang w:val="uk-UA"/>
        </w:rPr>
        <w:t xml:space="preserve"> ділянки у власність громадянці </w:t>
      </w:r>
      <w:r w:rsidR="001849D5">
        <w:rPr>
          <w:sz w:val="28"/>
          <w:szCs w:val="28"/>
          <w:lang w:val="uk-UA"/>
        </w:rPr>
        <w:t>Совінській Марині Геннадіївні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27AFB">
        <w:rPr>
          <w:sz w:val="28"/>
          <w:szCs w:val="28"/>
          <w:lang w:val="uk-UA"/>
        </w:rPr>
        <w:t xml:space="preserve">громадянці </w:t>
      </w:r>
      <w:r w:rsidR="001849D5">
        <w:rPr>
          <w:sz w:val="28"/>
          <w:szCs w:val="28"/>
          <w:lang w:val="uk-UA"/>
        </w:rPr>
        <w:t>Совінській Марині Геннадіївні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27AFB">
        <w:rPr>
          <w:sz w:val="28"/>
          <w:szCs w:val="28"/>
          <w:lang w:val="uk-UA"/>
        </w:rPr>
        <w:t xml:space="preserve">громадянці </w:t>
      </w:r>
      <w:r w:rsidR="001849D5">
        <w:rPr>
          <w:sz w:val="28"/>
          <w:szCs w:val="28"/>
          <w:lang w:val="uk-UA"/>
        </w:rPr>
        <w:t>Совінській Марині Геннадіївні</w:t>
      </w:r>
      <w:r w:rsidR="001849D5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1849D5">
        <w:rPr>
          <w:sz w:val="28"/>
          <w:szCs w:val="28"/>
          <w:lang w:val="uk-UA"/>
        </w:rPr>
        <w:t>2120886400:05:001:0022</w:t>
      </w:r>
      <w:r w:rsidR="007266DD">
        <w:rPr>
          <w:sz w:val="28"/>
          <w:szCs w:val="28"/>
          <w:lang w:val="uk-UA"/>
        </w:rPr>
        <w:t xml:space="preserve">) площею </w:t>
      </w:r>
      <w:r w:rsidR="001849D5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B27AFB">
        <w:rPr>
          <w:sz w:val="28"/>
          <w:szCs w:val="28"/>
          <w:lang w:val="uk-UA"/>
        </w:rPr>
        <w:t>пасовища</w:t>
      </w:r>
      <w:r w:rsidR="007266DD">
        <w:rPr>
          <w:sz w:val="28"/>
          <w:szCs w:val="28"/>
          <w:lang w:val="uk-UA"/>
        </w:rPr>
        <w:t xml:space="preserve"> площею </w:t>
      </w:r>
      <w:r w:rsidR="001849D5">
        <w:rPr>
          <w:sz w:val="28"/>
          <w:szCs w:val="28"/>
          <w:lang w:val="uk-UA"/>
        </w:rPr>
        <w:t>2,0000</w:t>
      </w:r>
      <w:r w:rsidR="00F02902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1849D5">
        <w:rPr>
          <w:sz w:val="28"/>
          <w:szCs w:val="28"/>
          <w:lang w:val="uk-UA"/>
        </w:rPr>
        <w:t>Тихівської</w:t>
      </w:r>
      <w:r w:rsidR="00B27AFB">
        <w:rPr>
          <w:sz w:val="28"/>
          <w:szCs w:val="28"/>
          <w:lang w:val="uk-UA"/>
        </w:rPr>
        <w:t xml:space="preserve"> сільської ради Великоберезнянського</w:t>
      </w:r>
      <w:r w:rsidR="00F029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27AFB">
        <w:rPr>
          <w:sz w:val="28"/>
          <w:szCs w:val="28"/>
          <w:lang w:val="uk-UA"/>
        </w:rPr>
        <w:t xml:space="preserve">громадянці </w:t>
      </w:r>
      <w:r w:rsidR="001849D5">
        <w:rPr>
          <w:sz w:val="28"/>
          <w:szCs w:val="28"/>
          <w:lang w:val="uk-UA"/>
        </w:rPr>
        <w:t>Совінській Марині Геннадіївні</w:t>
      </w:r>
      <w:r w:rsidR="001849D5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849D5">
        <w:rPr>
          <w:sz w:val="28"/>
          <w:szCs w:val="28"/>
          <w:lang w:val="uk-UA"/>
        </w:rPr>
        <w:t>2120886400:05:001:0022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53C14" w:rsidRDefault="00D53C14" w:rsidP="00202976">
      <w:pPr>
        <w:jc w:val="both"/>
        <w:rPr>
          <w:sz w:val="28"/>
          <w:szCs w:val="28"/>
          <w:lang w:val="uk-UA"/>
        </w:rPr>
      </w:pPr>
    </w:p>
    <w:p w:rsidR="00364F65" w:rsidRPr="0080766B" w:rsidRDefault="00364F65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F452B" w:rsidRDefault="008F452B" w:rsidP="008F452B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364F65" w:rsidRDefault="00364F65" w:rsidP="00364F65">
      <w:pPr>
        <w:jc w:val="both"/>
        <w:rPr>
          <w:sz w:val="27"/>
          <w:szCs w:val="27"/>
          <w:lang w:val="uk-UA"/>
        </w:rPr>
      </w:pPr>
    </w:p>
    <w:sectPr w:rsidR="00364F6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94" w:rsidRDefault="00F91C94">
      <w:r>
        <w:separator/>
      </w:r>
    </w:p>
  </w:endnote>
  <w:endnote w:type="continuationSeparator" w:id="0">
    <w:p w:rsidR="00F91C94" w:rsidRDefault="00F91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94" w:rsidRDefault="00F91C94">
      <w:r>
        <w:separator/>
      </w:r>
    </w:p>
  </w:footnote>
  <w:footnote w:type="continuationSeparator" w:id="0">
    <w:p w:rsidR="00F91C94" w:rsidRDefault="00F91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5309B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130C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E21"/>
    <w:rsid w:val="00174035"/>
    <w:rsid w:val="001849D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64F65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09BE"/>
    <w:rsid w:val="005340D9"/>
    <w:rsid w:val="00540ABF"/>
    <w:rsid w:val="005510B3"/>
    <w:rsid w:val="00554E30"/>
    <w:rsid w:val="00555C22"/>
    <w:rsid w:val="00561030"/>
    <w:rsid w:val="005711AB"/>
    <w:rsid w:val="0057204C"/>
    <w:rsid w:val="0058347F"/>
    <w:rsid w:val="00585A2F"/>
    <w:rsid w:val="0059593A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452B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B3030"/>
    <w:rsid w:val="009C134F"/>
    <w:rsid w:val="009C2CDD"/>
    <w:rsid w:val="009C3376"/>
    <w:rsid w:val="009D4C89"/>
    <w:rsid w:val="009D75D9"/>
    <w:rsid w:val="009E0C59"/>
    <w:rsid w:val="009E15CC"/>
    <w:rsid w:val="009E1B14"/>
    <w:rsid w:val="009E5B24"/>
    <w:rsid w:val="009E6161"/>
    <w:rsid w:val="009F030E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27AFB"/>
    <w:rsid w:val="00B31E0C"/>
    <w:rsid w:val="00B35C9D"/>
    <w:rsid w:val="00B372E8"/>
    <w:rsid w:val="00B5074D"/>
    <w:rsid w:val="00B51C60"/>
    <w:rsid w:val="00B5345A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150DD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C6B01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91C94"/>
    <w:rsid w:val="00FA5881"/>
    <w:rsid w:val="00FA7DDE"/>
    <w:rsid w:val="00FB129B"/>
    <w:rsid w:val="00FD1380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2017-11-09T08:45:00Z</cp:lastPrinted>
  <dcterms:created xsi:type="dcterms:W3CDTF">2017-11-09T08:45:00Z</dcterms:created>
  <dcterms:modified xsi:type="dcterms:W3CDTF">2017-12-22T08:37:00Z</dcterms:modified>
</cp:coreProperties>
</file>