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A1" w:rsidRPr="00573D38" w:rsidRDefault="0098394F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A1" w:rsidRPr="00B913B0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56DA1" w:rsidRPr="000512B8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56DA1" w:rsidRDefault="00256DA1" w:rsidP="001B227E">
      <w:pPr>
        <w:jc w:val="center"/>
        <w:rPr>
          <w:b/>
          <w:sz w:val="28"/>
          <w:szCs w:val="28"/>
          <w:lang w:val="uk-UA"/>
        </w:rPr>
      </w:pPr>
    </w:p>
    <w:p w:rsidR="00256DA1" w:rsidRDefault="00256DA1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56DA1" w:rsidRDefault="00256DA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56DA1" w:rsidRDefault="004556B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травня 2017 року</w:t>
      </w:r>
      <w:r w:rsidR="00256DA1">
        <w:rPr>
          <w:sz w:val="28"/>
          <w:szCs w:val="28"/>
          <w:lang w:val="uk-UA"/>
        </w:rPr>
        <w:t xml:space="preserve">                     </w:t>
      </w:r>
      <w:r w:rsidR="00256DA1">
        <w:rPr>
          <w:sz w:val="28"/>
          <w:szCs w:val="28"/>
        </w:rPr>
        <w:t>м.Ужгород</w:t>
      </w:r>
      <w:r w:rsidR="00256DA1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</w:t>
      </w:r>
      <w:r w:rsidR="00256DA1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 xml:space="preserve"> 1827-сг</w:t>
      </w:r>
    </w:p>
    <w:p w:rsidR="00256DA1" w:rsidRDefault="00256DA1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256DA1" w:rsidRPr="00B63026" w:rsidTr="00B63026">
        <w:tc>
          <w:tcPr>
            <w:tcW w:w="4608" w:type="dxa"/>
          </w:tcPr>
          <w:p w:rsidR="00256DA1" w:rsidRPr="00B63026" w:rsidRDefault="00256DA1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256DA1" w:rsidRPr="00B63026" w:rsidRDefault="00256DA1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256DA1" w:rsidRDefault="00256DA1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10425A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6F6442">
        <w:rPr>
          <w:sz w:val="28"/>
          <w:szCs w:val="28"/>
          <w:lang w:val="uk-UA"/>
        </w:rPr>
        <w:t xml:space="preserve">клопотання громадянина </w:t>
      </w:r>
      <w:r w:rsidR="004556BA">
        <w:rPr>
          <w:sz w:val="28"/>
          <w:szCs w:val="28"/>
          <w:lang w:val="uk-UA"/>
        </w:rPr>
        <w:t>Гришка М.І</w:t>
      </w:r>
      <w:r w:rsidR="0010425A">
        <w:rPr>
          <w:sz w:val="28"/>
          <w:szCs w:val="28"/>
          <w:lang w:val="uk-UA"/>
        </w:rPr>
        <w:t>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F3552F" w:rsidRDefault="006F644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громадянину</w:t>
      </w:r>
      <w:r w:rsidR="00256DA1">
        <w:rPr>
          <w:sz w:val="28"/>
          <w:szCs w:val="28"/>
          <w:lang w:val="uk-UA"/>
        </w:rPr>
        <w:t xml:space="preserve"> </w:t>
      </w:r>
      <w:r w:rsidR="004556BA">
        <w:rPr>
          <w:sz w:val="28"/>
          <w:szCs w:val="28"/>
          <w:lang w:val="uk-UA"/>
        </w:rPr>
        <w:t>Гришку Миколі Івановичу</w:t>
      </w:r>
      <w:r w:rsidR="00256DA1"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256DA1">
        <w:rPr>
          <w:sz w:val="28"/>
          <w:szCs w:val="28"/>
          <w:lang w:val="uk-UA"/>
        </w:rPr>
        <w:t xml:space="preserve"> у</w:t>
      </w:r>
      <w:r w:rsidR="004556BA">
        <w:rPr>
          <w:sz w:val="28"/>
          <w:szCs w:val="28"/>
          <w:lang w:val="uk-UA"/>
        </w:rPr>
        <w:t xml:space="preserve"> власність орієнтовною площею 2</w:t>
      </w:r>
      <w:r w:rsidR="0010425A">
        <w:rPr>
          <w:sz w:val="28"/>
          <w:szCs w:val="28"/>
          <w:lang w:val="uk-UA"/>
        </w:rPr>
        <w:t>,00</w:t>
      </w:r>
      <w:r w:rsidR="00256DA1">
        <w:rPr>
          <w:sz w:val="28"/>
          <w:szCs w:val="28"/>
          <w:lang w:val="uk-UA"/>
        </w:rPr>
        <w:t xml:space="preserve"> </w:t>
      </w:r>
      <w:r w:rsidR="00256DA1" w:rsidRPr="00F3552F">
        <w:rPr>
          <w:sz w:val="28"/>
          <w:szCs w:val="28"/>
          <w:lang w:val="uk-UA"/>
        </w:rPr>
        <w:t>га із земель</w:t>
      </w:r>
      <w:r w:rsidR="00256DA1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256DA1">
        <w:rPr>
          <w:sz w:val="28"/>
          <w:szCs w:val="28"/>
          <w:lang w:val="uk-UA"/>
        </w:rPr>
        <w:t xml:space="preserve"> </w:t>
      </w:r>
      <w:r w:rsidR="00256DA1" w:rsidRPr="00DB531D">
        <w:rPr>
          <w:sz w:val="28"/>
          <w:szCs w:val="28"/>
          <w:lang w:val="uk-UA"/>
        </w:rPr>
        <w:t xml:space="preserve">для </w:t>
      </w:r>
      <w:r w:rsidR="0010425A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56DA1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10425A">
        <w:rPr>
          <w:sz w:val="28"/>
          <w:szCs w:val="28"/>
          <w:lang w:val="uk-UA"/>
        </w:rPr>
        <w:t>3</w:t>
      </w:r>
      <w:r w:rsidR="00256DA1">
        <w:rPr>
          <w:sz w:val="28"/>
          <w:szCs w:val="28"/>
          <w:lang w:val="uk-UA"/>
        </w:rPr>
        <w:t>)</w:t>
      </w:r>
      <w:r w:rsidR="00256DA1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256DA1" w:rsidRPr="00F3552F">
        <w:rPr>
          <w:sz w:val="28"/>
          <w:szCs w:val="28"/>
          <w:lang w:val="uk-UA"/>
        </w:rPr>
        <w:t>пункту</w:t>
      </w:r>
      <w:r w:rsidR="0010425A">
        <w:rPr>
          <w:sz w:val="28"/>
          <w:szCs w:val="28"/>
          <w:lang w:val="uk-UA"/>
        </w:rPr>
        <w:t xml:space="preserve"> </w:t>
      </w:r>
      <w:r w:rsidR="00256DA1">
        <w:rPr>
          <w:sz w:val="28"/>
          <w:szCs w:val="28"/>
          <w:lang w:val="uk-UA"/>
        </w:rPr>
        <w:t xml:space="preserve">на території </w:t>
      </w:r>
      <w:r w:rsidR="004556BA">
        <w:rPr>
          <w:sz w:val="28"/>
          <w:szCs w:val="28"/>
          <w:lang w:val="uk-UA"/>
        </w:rPr>
        <w:t>Холмків</w:t>
      </w:r>
      <w:r w:rsidR="0010425A">
        <w:rPr>
          <w:sz w:val="28"/>
          <w:szCs w:val="28"/>
          <w:lang w:val="uk-UA"/>
        </w:rPr>
        <w:t xml:space="preserve">ської сільської ради </w:t>
      </w:r>
      <w:r w:rsidR="004556BA">
        <w:rPr>
          <w:sz w:val="28"/>
          <w:szCs w:val="28"/>
          <w:lang w:val="uk-UA"/>
        </w:rPr>
        <w:t>Ужгород</w:t>
      </w:r>
      <w:r w:rsidR="0010425A">
        <w:rPr>
          <w:sz w:val="28"/>
          <w:szCs w:val="28"/>
          <w:lang w:val="uk-UA"/>
        </w:rPr>
        <w:t xml:space="preserve">ського </w:t>
      </w:r>
      <w:r w:rsidR="00256DA1">
        <w:rPr>
          <w:sz w:val="28"/>
          <w:szCs w:val="28"/>
          <w:lang w:val="uk-UA"/>
        </w:rPr>
        <w:t xml:space="preserve">району </w:t>
      </w:r>
      <w:r w:rsidR="00256DA1" w:rsidRPr="00F3552F">
        <w:rPr>
          <w:sz w:val="28"/>
          <w:szCs w:val="28"/>
          <w:lang w:val="uk-UA"/>
        </w:rPr>
        <w:t>Закарпатської області.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98394F">
        <w:rPr>
          <w:sz w:val="28"/>
          <w:szCs w:val="28"/>
          <w:lang w:val="uk-UA"/>
        </w:rPr>
        <w:t xml:space="preserve">громадянину </w:t>
      </w:r>
      <w:r w:rsidR="004556BA">
        <w:rPr>
          <w:sz w:val="28"/>
          <w:szCs w:val="28"/>
          <w:lang w:val="uk-UA"/>
        </w:rPr>
        <w:t>Гришку Миколі Івановичу</w:t>
      </w:r>
      <w:r w:rsidR="0010425A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256DA1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42F" w:rsidRDefault="0080742F">
      <w:r>
        <w:separator/>
      </w:r>
    </w:p>
  </w:endnote>
  <w:endnote w:type="continuationSeparator" w:id="0">
    <w:p w:rsidR="0080742F" w:rsidRDefault="00807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42F" w:rsidRDefault="0080742F">
      <w:r>
        <w:separator/>
      </w:r>
    </w:p>
  </w:footnote>
  <w:footnote w:type="continuationSeparator" w:id="0">
    <w:p w:rsidR="0080742F" w:rsidRDefault="008074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130BA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6D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A1" w:rsidRDefault="00256D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256DA1" w:rsidP="008F4DD6">
    <w:pPr>
      <w:pStyle w:val="a3"/>
      <w:framePr w:wrap="around" w:vAnchor="text" w:hAnchor="margin" w:xAlign="center" w:y="1"/>
      <w:rPr>
        <w:rStyle w:val="a5"/>
      </w:rPr>
    </w:pPr>
  </w:p>
  <w:p w:rsidR="00256DA1" w:rsidRDefault="00256DA1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B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25A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BA6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DA1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6BA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440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939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C0C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59D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63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42"/>
    <w:rsid w:val="006F6484"/>
    <w:rsid w:val="006F660B"/>
    <w:rsid w:val="006F690F"/>
    <w:rsid w:val="006F710A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942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2F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4FF0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394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5FCE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42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27DD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5F7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5F3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E2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2017-05-13T06:40:00Z</cp:lastPrinted>
  <dcterms:created xsi:type="dcterms:W3CDTF">2017-05-13T06:40:00Z</dcterms:created>
  <dcterms:modified xsi:type="dcterms:W3CDTF">2017-11-14T09:49:00Z</dcterms:modified>
</cp:coreProperties>
</file>