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A9" w:rsidRPr="00073471" w:rsidRDefault="005C58A7" w:rsidP="00073471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29A9" w:rsidRDefault="009329A9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9329A9" w:rsidRDefault="009329A9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9329A9" w:rsidRDefault="009329A9" w:rsidP="008B28F2">
      <w:pPr>
        <w:jc w:val="center"/>
        <w:rPr>
          <w:b/>
          <w:sz w:val="28"/>
          <w:szCs w:val="28"/>
        </w:rPr>
      </w:pPr>
    </w:p>
    <w:p w:rsidR="009329A9" w:rsidRPr="000074DA" w:rsidRDefault="009329A9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9329A9" w:rsidRPr="000074DA" w:rsidRDefault="009329A9" w:rsidP="008B28F2">
      <w:pPr>
        <w:jc w:val="center"/>
        <w:rPr>
          <w:b/>
          <w:sz w:val="28"/>
          <w:szCs w:val="28"/>
        </w:rPr>
      </w:pPr>
    </w:p>
    <w:p w:rsidR="009329A9" w:rsidRPr="0074664D" w:rsidRDefault="009329A9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9329A9" w:rsidRPr="0074664D" w:rsidRDefault="00C95E07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>
        <w:rPr>
          <w:lang w:val="uk-UA"/>
        </w:rPr>
        <w:t>12 травня</w:t>
      </w:r>
      <w:r w:rsidR="009329A9">
        <w:rPr>
          <w:lang w:val="uk-UA"/>
        </w:rPr>
        <w:t xml:space="preserve"> </w:t>
      </w:r>
      <w:r w:rsidR="009329A9" w:rsidRPr="002B3D40">
        <w:rPr>
          <w:sz w:val="28"/>
          <w:szCs w:val="28"/>
          <w:lang w:val="uk-UA"/>
        </w:rPr>
        <w:t>2017 року</w:t>
      </w:r>
      <w:r w:rsidR="009329A9" w:rsidRPr="0074664D">
        <w:rPr>
          <w:sz w:val="28"/>
          <w:szCs w:val="28"/>
          <w:lang w:val="uk-UA"/>
        </w:rPr>
        <w:t xml:space="preserve">                                                         </w:t>
      </w:r>
      <w:r w:rsidR="009329A9">
        <w:rPr>
          <w:sz w:val="28"/>
          <w:szCs w:val="28"/>
          <w:lang w:val="uk-UA"/>
        </w:rPr>
        <w:t xml:space="preserve">          </w:t>
      </w:r>
      <w:r w:rsidR="009329A9" w:rsidRPr="0074664D">
        <w:rPr>
          <w:sz w:val="28"/>
          <w:szCs w:val="28"/>
          <w:lang w:val="uk-UA"/>
        </w:rPr>
        <w:t xml:space="preserve">   № </w:t>
      </w:r>
      <w:fldSimple w:instr=" DOCVARIABLE &quot;номер наказу&quot; \* MERGEFORMAT ">
        <w:r>
          <w:rPr>
            <w:sz w:val="28"/>
            <w:szCs w:val="28"/>
            <w:lang w:val="uk-UA"/>
          </w:rPr>
          <w:t>1815-</w:t>
        </w:r>
        <w:r w:rsidR="009329A9" w:rsidRPr="0074664D">
          <w:rPr>
            <w:sz w:val="28"/>
            <w:szCs w:val="28"/>
            <w:lang w:val="uk-UA"/>
          </w:rPr>
          <w:t>сг</w:t>
        </w:r>
      </w:fldSimple>
    </w:p>
    <w:p w:rsidR="009329A9" w:rsidRPr="0074664D" w:rsidRDefault="009329A9" w:rsidP="008B28F2">
      <w:pPr>
        <w:jc w:val="both"/>
        <w:rPr>
          <w:b/>
          <w:noProof/>
          <w:sz w:val="28"/>
          <w:szCs w:val="28"/>
          <w:lang w:val="uk-UA"/>
        </w:rPr>
      </w:pPr>
    </w:p>
    <w:p w:rsidR="009329A9" w:rsidRPr="009C52CF" w:rsidRDefault="009329A9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74664D" w:rsidRDefault="00FD1297" w:rsidP="008B2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="009329A9"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fldSimple w:instr=" DOCVARIABLE &quot;назва територіального органу Держгеокадастру&quot; \* MERGEFORMAT ">
        <w:r w:rsidR="009329A9"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="009329A9"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 w:rsidR="009329A9">
        <w:rPr>
          <w:sz w:val="28"/>
          <w:szCs w:val="28"/>
          <w:lang w:val="uk-UA"/>
        </w:rPr>
        <w:t>17.11</w:t>
      </w:r>
      <w:r w:rsidR="009329A9" w:rsidRPr="00DB531D">
        <w:rPr>
          <w:sz w:val="28"/>
          <w:szCs w:val="28"/>
          <w:lang w:val="uk-UA"/>
        </w:rPr>
        <w:t>.201</w:t>
      </w:r>
      <w:r w:rsidR="009329A9">
        <w:rPr>
          <w:sz w:val="28"/>
          <w:szCs w:val="28"/>
          <w:lang w:val="uk-UA"/>
        </w:rPr>
        <w:t>6</w:t>
      </w:r>
      <w:r w:rsidR="009329A9" w:rsidRPr="00DB531D">
        <w:rPr>
          <w:sz w:val="28"/>
          <w:szCs w:val="28"/>
          <w:lang w:val="uk-UA"/>
        </w:rPr>
        <w:t xml:space="preserve"> №</w:t>
      </w:r>
      <w:r w:rsidR="009329A9">
        <w:rPr>
          <w:sz w:val="28"/>
          <w:szCs w:val="28"/>
          <w:lang w:val="uk-UA"/>
        </w:rPr>
        <w:t> 308</w:t>
      </w:r>
      <w:r w:rsidR="009329A9" w:rsidRPr="0074664D">
        <w:rPr>
          <w:sz w:val="28"/>
          <w:szCs w:val="28"/>
          <w:lang w:val="uk-UA"/>
        </w:rPr>
        <w:t xml:space="preserve">, беручи до уваги  клопотання </w:t>
      </w:r>
      <w:r w:rsidR="009329A9">
        <w:rPr>
          <w:sz w:val="28"/>
          <w:szCs w:val="28"/>
          <w:lang w:val="uk-UA"/>
        </w:rPr>
        <w:t xml:space="preserve">гр. </w:t>
      </w:r>
      <w:r w:rsidR="005C58A7">
        <w:rPr>
          <w:sz w:val="28"/>
          <w:szCs w:val="28"/>
          <w:lang w:val="uk-UA"/>
        </w:rPr>
        <w:t>Фегера Ф.З.</w:t>
      </w:r>
      <w:r w:rsidR="009329A9" w:rsidRPr="0074664D">
        <w:rPr>
          <w:sz w:val="28"/>
          <w:szCs w:val="28"/>
          <w:lang w:val="uk-UA"/>
        </w:rPr>
        <w:t>,</w:t>
      </w: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9C52CF" w:rsidRDefault="009329A9" w:rsidP="008B28F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Pr="009C52CF">
        <w:rPr>
          <w:sz w:val="28"/>
          <w:szCs w:val="28"/>
        </w:rPr>
        <w:t xml:space="preserve">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C52CF">
        <w:rPr>
          <w:sz w:val="28"/>
          <w:szCs w:val="28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Pr="009C52CF">
          <w:rPr>
            <w:sz w:val="28"/>
            <w:szCs w:val="28"/>
          </w:rPr>
          <w:t>Головн</w:t>
        </w:r>
        <w:r>
          <w:rPr>
            <w:sz w:val="28"/>
            <w:szCs w:val="28"/>
            <w:lang w:val="uk-UA"/>
          </w:rPr>
          <w:t>ого</w:t>
        </w:r>
        <w:r>
          <w:rPr>
            <w:sz w:val="28"/>
            <w:szCs w:val="28"/>
          </w:rPr>
          <w:t xml:space="preserve"> управління Держ</w:t>
        </w:r>
        <w:r>
          <w:rPr>
            <w:sz w:val="28"/>
            <w:szCs w:val="28"/>
            <w:lang w:val="uk-UA"/>
          </w:rPr>
          <w:t>геокадастру</w:t>
        </w:r>
        <w:r w:rsidRPr="009C52CF">
          <w:rPr>
            <w:sz w:val="28"/>
            <w:szCs w:val="28"/>
          </w:rPr>
          <w:t xml:space="preserve"> у Закарпатській області</w:t>
        </w:r>
      </w:fldSimple>
      <w:r>
        <w:rPr>
          <w:sz w:val="28"/>
          <w:szCs w:val="28"/>
          <w:lang w:val="uk-UA"/>
        </w:rPr>
        <w:t xml:space="preserve"> від </w:t>
      </w:r>
      <w:r w:rsidR="005C58A7">
        <w:rPr>
          <w:sz w:val="28"/>
          <w:szCs w:val="28"/>
          <w:lang w:val="uk-UA"/>
        </w:rPr>
        <w:t>18.11.2017</w:t>
      </w:r>
      <w:r>
        <w:rPr>
          <w:sz w:val="28"/>
          <w:szCs w:val="28"/>
          <w:lang w:val="uk-UA"/>
        </w:rPr>
        <w:t xml:space="preserve"> № </w:t>
      </w:r>
      <w:r w:rsidR="005C58A7">
        <w:rPr>
          <w:sz w:val="28"/>
          <w:szCs w:val="28"/>
          <w:lang w:val="uk-UA"/>
        </w:rPr>
        <w:t>3607</w:t>
      </w:r>
      <w:r>
        <w:rPr>
          <w:sz w:val="28"/>
          <w:szCs w:val="28"/>
          <w:lang w:val="uk-UA"/>
        </w:rPr>
        <w:t>-сг „Про надання дозволу на розроблення проекту землеустрою щодо відведення земельної ділянки у власність”, а саме: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„Надати згоду на поділ земельної ділянки площею </w:t>
      </w:r>
      <w:r w:rsidR="005C58A7">
        <w:rPr>
          <w:sz w:val="28"/>
          <w:szCs w:val="28"/>
          <w:lang w:val="uk-UA"/>
        </w:rPr>
        <w:t>2,9249</w:t>
      </w:r>
      <w:r>
        <w:rPr>
          <w:sz w:val="28"/>
          <w:szCs w:val="28"/>
          <w:lang w:val="uk-UA"/>
        </w:rPr>
        <w:t xml:space="preserve"> га (кадастровий номер </w:t>
      </w:r>
      <w:r w:rsidR="005C58A7">
        <w:rPr>
          <w:sz w:val="28"/>
          <w:szCs w:val="28"/>
          <w:lang w:val="uk-UA"/>
        </w:rPr>
        <w:t>2121281200:05:005:0012</w:t>
      </w:r>
      <w:r>
        <w:rPr>
          <w:sz w:val="28"/>
          <w:szCs w:val="28"/>
          <w:lang w:val="uk-UA"/>
        </w:rPr>
        <w:t>)</w:t>
      </w:r>
      <w:r w:rsidRPr="000E0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”;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пункт „1” наказу вважати пунктом „2”;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пункт „2” наказу вважати пунктом „3”;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пункт „3” наказу вважати пунктом „4”;</w:t>
      </w:r>
    </w:p>
    <w:p w:rsidR="009329A9" w:rsidRDefault="009329A9" w:rsidP="00CC4631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пункту 1 цього наказу залишаю за собою.</w:t>
      </w:r>
    </w:p>
    <w:p w:rsidR="009329A9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4F2AB9" w:rsidP="008B28F2">
      <w:pPr>
        <w:rPr>
          <w:sz w:val="28"/>
          <w:szCs w:val="28"/>
          <w:lang w:val="uk-UA"/>
        </w:rPr>
      </w:pPr>
      <w:fldSimple w:instr=" DOCVARIABLE &quot;Керівник ГУД&quot; \* MERGEFORMAT ">
        <w:r w:rsidR="009329A9">
          <w:rPr>
            <w:sz w:val="28"/>
            <w:szCs w:val="28"/>
            <w:lang w:val="uk-UA"/>
          </w:rPr>
          <w:t>Начальник</w:t>
        </w:r>
        <w:r w:rsidR="009329A9" w:rsidRPr="000E0E27">
          <w:rPr>
            <w:sz w:val="28"/>
            <w:szCs w:val="28"/>
            <w:lang w:val="uk-UA"/>
          </w:rPr>
          <w:t xml:space="preserve"> Головного управління</w:t>
        </w:r>
      </w:fldSimple>
      <w:r w:rsidR="009329A9" w:rsidRPr="000E0E27">
        <w:rPr>
          <w:sz w:val="28"/>
          <w:szCs w:val="28"/>
          <w:lang w:val="uk-UA"/>
        </w:rPr>
        <w:t xml:space="preserve">   </w:t>
      </w:r>
      <w:r w:rsidR="009329A9">
        <w:rPr>
          <w:sz w:val="28"/>
          <w:szCs w:val="28"/>
          <w:lang w:val="uk-UA"/>
        </w:rPr>
        <w:t xml:space="preserve">                             </w:t>
      </w:r>
      <w:r w:rsidR="009329A9" w:rsidRPr="000E0E27">
        <w:rPr>
          <w:sz w:val="28"/>
          <w:szCs w:val="28"/>
          <w:lang w:val="uk-UA"/>
        </w:rPr>
        <w:t xml:space="preserve">            </w:t>
      </w:r>
      <w:r w:rsidR="009329A9">
        <w:rPr>
          <w:sz w:val="28"/>
          <w:szCs w:val="28"/>
          <w:lang w:val="uk-UA"/>
        </w:rPr>
        <w:t xml:space="preserve">        </w:t>
      </w:r>
      <w:r w:rsidR="009329A9" w:rsidRPr="000E0E27">
        <w:rPr>
          <w:sz w:val="28"/>
          <w:szCs w:val="28"/>
          <w:lang w:val="uk-UA"/>
        </w:rPr>
        <w:t xml:space="preserve"> </w:t>
      </w:r>
      <w:r w:rsidR="009329A9">
        <w:rPr>
          <w:sz w:val="28"/>
          <w:szCs w:val="28"/>
          <w:lang w:val="uk-UA"/>
        </w:rPr>
        <w:t>С.Мельничук</w:t>
      </w: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sectPr w:rsidR="009329A9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52F" w:rsidRDefault="005E152F" w:rsidP="007365AA">
      <w:r>
        <w:separator/>
      </w:r>
    </w:p>
  </w:endnote>
  <w:endnote w:type="continuationSeparator" w:id="0">
    <w:p w:rsidR="005E152F" w:rsidRDefault="005E152F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52F" w:rsidRDefault="005E152F" w:rsidP="007365AA">
      <w:r>
        <w:separator/>
      </w:r>
    </w:p>
  </w:footnote>
  <w:footnote w:type="continuationSeparator" w:id="0">
    <w:p w:rsidR="005E152F" w:rsidRDefault="005E152F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9A9" w:rsidRDefault="004F2AB9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29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9A9" w:rsidRDefault="009329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9A9" w:rsidRDefault="004F2AB9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29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E07">
      <w:rPr>
        <w:rStyle w:val="a5"/>
        <w:noProof/>
      </w:rPr>
      <w:t>2</w:t>
    </w:r>
    <w:r>
      <w:rPr>
        <w:rStyle w:val="a5"/>
      </w:rPr>
      <w:fldChar w:fldCharType="end"/>
    </w:r>
  </w:p>
  <w:p w:rsidR="009329A9" w:rsidRDefault="009329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344"/>
    <w:rsid w:val="000074DA"/>
    <w:rsid w:val="00023E8A"/>
    <w:rsid w:val="00033087"/>
    <w:rsid w:val="00073471"/>
    <w:rsid w:val="000740E2"/>
    <w:rsid w:val="000D12B7"/>
    <w:rsid w:val="000D3908"/>
    <w:rsid w:val="000E0E27"/>
    <w:rsid w:val="0012489D"/>
    <w:rsid w:val="001252FA"/>
    <w:rsid w:val="0014707E"/>
    <w:rsid w:val="001E7E5A"/>
    <w:rsid w:val="001F430E"/>
    <w:rsid w:val="002904DC"/>
    <w:rsid w:val="002A74B0"/>
    <w:rsid w:val="002B264E"/>
    <w:rsid w:val="002B3D40"/>
    <w:rsid w:val="002E30D9"/>
    <w:rsid w:val="00307C87"/>
    <w:rsid w:val="0033492A"/>
    <w:rsid w:val="00340280"/>
    <w:rsid w:val="003C1D41"/>
    <w:rsid w:val="003C7CE3"/>
    <w:rsid w:val="004153D6"/>
    <w:rsid w:val="00435DF1"/>
    <w:rsid w:val="004B6471"/>
    <w:rsid w:val="004F2AB9"/>
    <w:rsid w:val="00521A7D"/>
    <w:rsid w:val="00546174"/>
    <w:rsid w:val="00571D57"/>
    <w:rsid w:val="00585690"/>
    <w:rsid w:val="00595DD4"/>
    <w:rsid w:val="005C3F94"/>
    <w:rsid w:val="005C58A7"/>
    <w:rsid w:val="005E152F"/>
    <w:rsid w:val="00687A68"/>
    <w:rsid w:val="006A16D0"/>
    <w:rsid w:val="006F6344"/>
    <w:rsid w:val="007365AA"/>
    <w:rsid w:val="0074664D"/>
    <w:rsid w:val="007A2214"/>
    <w:rsid w:val="007C0F2F"/>
    <w:rsid w:val="00847307"/>
    <w:rsid w:val="008B28F2"/>
    <w:rsid w:val="008D5BE3"/>
    <w:rsid w:val="008E6582"/>
    <w:rsid w:val="009039AD"/>
    <w:rsid w:val="00932208"/>
    <w:rsid w:val="009329A9"/>
    <w:rsid w:val="009C52CF"/>
    <w:rsid w:val="009C77B1"/>
    <w:rsid w:val="00A76AD4"/>
    <w:rsid w:val="00A879F7"/>
    <w:rsid w:val="00AA6741"/>
    <w:rsid w:val="00AF07A3"/>
    <w:rsid w:val="00B104B6"/>
    <w:rsid w:val="00B266DD"/>
    <w:rsid w:val="00B52A0D"/>
    <w:rsid w:val="00BB7E19"/>
    <w:rsid w:val="00BE19F1"/>
    <w:rsid w:val="00C42C9F"/>
    <w:rsid w:val="00C776A1"/>
    <w:rsid w:val="00C95E07"/>
    <w:rsid w:val="00CA7087"/>
    <w:rsid w:val="00CC2A9E"/>
    <w:rsid w:val="00CC4631"/>
    <w:rsid w:val="00D73F37"/>
    <w:rsid w:val="00DB531D"/>
    <w:rsid w:val="00E059ED"/>
    <w:rsid w:val="00E5090D"/>
    <w:rsid w:val="00E80F25"/>
    <w:rsid w:val="00F240D8"/>
    <w:rsid w:val="00FB48F9"/>
    <w:rsid w:val="00FB53BB"/>
    <w:rsid w:val="00FD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F6344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F63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2017-05-18T06:26:00Z</cp:lastPrinted>
  <dcterms:created xsi:type="dcterms:W3CDTF">2017-05-18T06:27:00Z</dcterms:created>
  <dcterms:modified xsi:type="dcterms:W3CDTF">2017-11-14T11:03:00Z</dcterms:modified>
</cp:coreProperties>
</file>