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AA" w:rsidRPr="002D267A" w:rsidRDefault="006B5054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556AA" w:rsidRPr="00F90099" w:rsidRDefault="009556AA" w:rsidP="002431DB">
      <w:pPr>
        <w:jc w:val="center"/>
        <w:rPr>
          <w:b/>
          <w:sz w:val="28"/>
          <w:szCs w:val="28"/>
        </w:rPr>
      </w:pP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</w:p>
    <w:p w:rsidR="009556AA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556AA" w:rsidRPr="006742F9" w:rsidRDefault="004D36D9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1833-сг</w:t>
      </w:r>
    </w:p>
    <w:p w:rsidR="009556AA" w:rsidRPr="00AB03A6" w:rsidRDefault="009556AA" w:rsidP="002431DB">
      <w:pPr>
        <w:jc w:val="both"/>
        <w:rPr>
          <w:b/>
          <w:noProof/>
          <w:sz w:val="16"/>
          <w:szCs w:val="16"/>
          <w:lang w:val="uk-UA"/>
        </w:rPr>
      </w:pPr>
    </w:p>
    <w:p w:rsidR="009556AA" w:rsidRDefault="009556A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9556AA" w:rsidRDefault="009556AA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9556AA" w:rsidRDefault="009556A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9556AA" w:rsidRPr="00093A1B" w:rsidRDefault="009556AA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9556AA" w:rsidRDefault="009556AA" w:rsidP="002431DB">
      <w:pPr>
        <w:ind w:firstLine="540"/>
        <w:jc w:val="both"/>
        <w:rPr>
          <w:sz w:val="28"/>
          <w:szCs w:val="28"/>
          <w:lang w:val="uk-UA"/>
        </w:rPr>
      </w:pPr>
    </w:p>
    <w:p w:rsidR="009556AA" w:rsidRPr="00202976" w:rsidRDefault="009556AA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B003F4">
        <w:rPr>
          <w:sz w:val="28"/>
          <w:szCs w:val="28"/>
          <w:lang w:val="uk-UA"/>
        </w:rPr>
        <w:t xml:space="preserve"> ділянки у власність громадянці</w:t>
      </w:r>
      <w:r w:rsidR="00C77D5E">
        <w:rPr>
          <w:sz w:val="28"/>
          <w:szCs w:val="28"/>
          <w:lang w:val="uk-UA"/>
        </w:rPr>
        <w:t xml:space="preserve"> Захаровій Марії Олексіївні</w:t>
      </w:r>
      <w:r w:rsidRPr="00202976">
        <w:rPr>
          <w:sz w:val="28"/>
          <w:szCs w:val="28"/>
          <w:lang w:val="uk-UA"/>
        </w:rPr>
        <w:t>,</w:t>
      </w:r>
    </w:p>
    <w:p w:rsidR="009556AA" w:rsidRPr="00202976" w:rsidRDefault="009556AA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465652">
        <w:rPr>
          <w:sz w:val="28"/>
          <w:szCs w:val="28"/>
          <w:lang w:val="uk-UA"/>
        </w:rPr>
        <w:t xml:space="preserve">громадянці </w:t>
      </w:r>
      <w:r w:rsidR="00C77D5E">
        <w:rPr>
          <w:sz w:val="28"/>
          <w:szCs w:val="28"/>
          <w:lang w:val="uk-UA"/>
        </w:rPr>
        <w:t>Захаровій Марії Олексіївні</w:t>
      </w:r>
      <w:r w:rsidRPr="00202976">
        <w:rPr>
          <w:sz w:val="28"/>
          <w:szCs w:val="28"/>
          <w:lang w:val="uk-UA"/>
        </w:rPr>
        <w:t>.</w:t>
      </w: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465652">
        <w:rPr>
          <w:sz w:val="28"/>
          <w:szCs w:val="28"/>
          <w:lang w:val="uk-UA"/>
        </w:rPr>
        <w:t xml:space="preserve">громадянці </w:t>
      </w:r>
      <w:r w:rsidR="00C77D5E">
        <w:rPr>
          <w:sz w:val="28"/>
          <w:szCs w:val="28"/>
          <w:lang w:val="uk-UA"/>
        </w:rPr>
        <w:t>Захаровій Марії Олексіївні</w:t>
      </w:r>
      <w:r w:rsidR="00C77D5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C77D5E">
        <w:rPr>
          <w:sz w:val="28"/>
          <w:szCs w:val="28"/>
          <w:lang w:val="uk-UA"/>
        </w:rPr>
        <w:t>2122783200:04</w:t>
      </w:r>
      <w:r w:rsidR="00B003F4">
        <w:rPr>
          <w:sz w:val="28"/>
          <w:szCs w:val="28"/>
          <w:lang w:val="uk-UA"/>
        </w:rPr>
        <w:t>:00</w:t>
      </w:r>
      <w:r w:rsidR="00C77D5E">
        <w:rPr>
          <w:sz w:val="28"/>
          <w:szCs w:val="28"/>
          <w:lang w:val="uk-UA"/>
        </w:rPr>
        <w:t>0:0141) площею 0,0</w:t>
      </w:r>
      <w:r w:rsidR="00B003F4">
        <w:rPr>
          <w:sz w:val="28"/>
          <w:szCs w:val="28"/>
          <w:lang w:val="uk-UA"/>
        </w:rPr>
        <w:t>5</w:t>
      </w:r>
      <w:r w:rsidR="00C77D5E">
        <w:rPr>
          <w:sz w:val="28"/>
          <w:szCs w:val="28"/>
          <w:lang w:val="uk-UA"/>
        </w:rPr>
        <w:t>0</w:t>
      </w:r>
      <w:r w:rsidR="00B003F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 га, в тому числі</w:t>
      </w:r>
      <w:r w:rsidR="00C77D5E">
        <w:rPr>
          <w:sz w:val="28"/>
          <w:szCs w:val="28"/>
          <w:lang w:val="uk-UA"/>
        </w:rPr>
        <w:t xml:space="preserve"> багаторічні насадження</w:t>
      </w:r>
      <w:bookmarkStart w:id="0" w:name="_GoBack"/>
      <w:bookmarkEnd w:id="0"/>
      <w:r w:rsidR="00C77D5E">
        <w:rPr>
          <w:sz w:val="28"/>
          <w:szCs w:val="28"/>
          <w:lang w:val="uk-UA"/>
        </w:rPr>
        <w:t xml:space="preserve"> площею 0,050</w:t>
      </w:r>
      <w:r w:rsidR="00B003F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C77D5E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65652">
        <w:rPr>
          <w:color w:val="000000"/>
          <w:sz w:val="28"/>
          <w:szCs w:val="28"/>
          <w:lang w:val="uk-UA"/>
        </w:rPr>
        <w:t>ового призначення земель – 01.0</w:t>
      </w:r>
      <w:r w:rsidR="00C77D5E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населеного</w:t>
      </w:r>
      <w:r w:rsidR="00090276">
        <w:rPr>
          <w:sz w:val="28"/>
          <w:szCs w:val="28"/>
          <w:lang w:val="uk-UA"/>
        </w:rPr>
        <w:t xml:space="preserve"> пункту</w:t>
      </w:r>
      <w:r>
        <w:rPr>
          <w:sz w:val="28"/>
          <w:szCs w:val="28"/>
          <w:lang w:val="uk-UA"/>
        </w:rPr>
        <w:t xml:space="preserve"> на території </w:t>
      </w:r>
      <w:r w:rsidR="00C77D5E">
        <w:rPr>
          <w:sz w:val="28"/>
          <w:szCs w:val="28"/>
          <w:lang w:val="uk-UA"/>
        </w:rPr>
        <w:t xml:space="preserve">Івановецької сільської </w:t>
      </w:r>
      <w:r w:rsidR="006B5054">
        <w:rPr>
          <w:sz w:val="28"/>
          <w:szCs w:val="28"/>
          <w:lang w:val="uk-UA"/>
        </w:rPr>
        <w:t xml:space="preserve">ради </w:t>
      </w:r>
      <w:r w:rsidR="00C77D5E">
        <w:rPr>
          <w:sz w:val="28"/>
          <w:szCs w:val="28"/>
          <w:lang w:val="uk-UA"/>
        </w:rPr>
        <w:t>Мукачівського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465652">
        <w:rPr>
          <w:sz w:val="28"/>
          <w:szCs w:val="28"/>
          <w:lang w:val="uk-UA"/>
        </w:rPr>
        <w:t xml:space="preserve">громадянці </w:t>
      </w:r>
      <w:r w:rsidR="00C77D5E">
        <w:rPr>
          <w:sz w:val="28"/>
          <w:szCs w:val="28"/>
          <w:lang w:val="uk-UA"/>
        </w:rPr>
        <w:t>Захаровій Марії Олексіївні</w:t>
      </w:r>
      <w:r w:rsidR="00C77D5E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77D5E">
        <w:rPr>
          <w:sz w:val="28"/>
          <w:szCs w:val="28"/>
          <w:lang w:val="uk-UA"/>
        </w:rPr>
        <w:t>2122783200:04:000:0141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9556AA" w:rsidRPr="00202976" w:rsidRDefault="009556AA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</w:p>
    <w:p w:rsidR="009556AA" w:rsidRDefault="009556AA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sectPr w:rsidR="009556AA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79F" w:rsidRDefault="0038779F">
      <w:r>
        <w:separator/>
      </w:r>
    </w:p>
  </w:endnote>
  <w:endnote w:type="continuationSeparator" w:id="0">
    <w:p w:rsidR="0038779F" w:rsidRDefault="00387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79F" w:rsidRDefault="0038779F">
      <w:r>
        <w:separator/>
      </w:r>
    </w:p>
  </w:footnote>
  <w:footnote w:type="continuationSeparator" w:id="0">
    <w:p w:rsidR="0038779F" w:rsidRDefault="00387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6AA" w:rsidRDefault="00D86BC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56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56AA" w:rsidRDefault="009556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479A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79F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65652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6D9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57FA"/>
    <w:rsid w:val="005B1D59"/>
    <w:rsid w:val="005B2A5F"/>
    <w:rsid w:val="005B4476"/>
    <w:rsid w:val="005C01F6"/>
    <w:rsid w:val="005D0872"/>
    <w:rsid w:val="005D1682"/>
    <w:rsid w:val="005D27D5"/>
    <w:rsid w:val="005E5B67"/>
    <w:rsid w:val="005E6159"/>
    <w:rsid w:val="005F2BB1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5AE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03F4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7D5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366C"/>
    <w:rsid w:val="00D8655F"/>
    <w:rsid w:val="00D86BC2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7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2017-05-11T12:10:00Z</cp:lastPrinted>
  <dcterms:created xsi:type="dcterms:W3CDTF">2017-05-11T12:46:00Z</dcterms:created>
  <dcterms:modified xsi:type="dcterms:W3CDTF">2017-11-14T09:36:00Z</dcterms:modified>
</cp:coreProperties>
</file>