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FE" w:rsidRPr="00573D38" w:rsidRDefault="00787C59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6" o:title=""/>
          </v:shape>
        </w:pict>
      </w:r>
    </w:p>
    <w:p w:rsidR="00CE7AFE" w:rsidRPr="00B913B0" w:rsidRDefault="00CE7AFE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CE7AFE" w:rsidRPr="000512B8" w:rsidRDefault="00CE7AFE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CE7AFE" w:rsidRDefault="00CE7AFE" w:rsidP="001B227E">
      <w:pPr>
        <w:jc w:val="center"/>
        <w:rPr>
          <w:b/>
          <w:sz w:val="28"/>
          <w:szCs w:val="28"/>
          <w:lang w:val="uk-UA"/>
        </w:rPr>
      </w:pPr>
    </w:p>
    <w:p w:rsidR="00CE7AFE" w:rsidRDefault="00CE7AFE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CE7AFE" w:rsidRDefault="00CE7AFE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AA1025" w:rsidRDefault="00AA1025" w:rsidP="00AA102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03 травня 2017 року                     </w:t>
      </w:r>
      <w:r>
        <w:rPr>
          <w:sz w:val="28"/>
          <w:szCs w:val="28"/>
        </w:rPr>
        <w:t xml:space="preserve">м.Ужгород </w:t>
      </w:r>
      <w:r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№</w:t>
      </w:r>
      <w:r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1702-сг</w:t>
      </w:r>
    </w:p>
    <w:p w:rsidR="00CE7AFE" w:rsidRDefault="00CE7AFE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p w:rsidR="00CE7AFE" w:rsidRDefault="00CE7AFE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CE7AFE" w:rsidRPr="00F354D0" w:rsidTr="00B63026">
        <w:tc>
          <w:tcPr>
            <w:tcW w:w="4608" w:type="dxa"/>
          </w:tcPr>
          <w:p w:rsidR="00CE7AFE" w:rsidRPr="00F354D0" w:rsidRDefault="00CE7AFE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CE7AFE" w:rsidRPr="00F354D0" w:rsidRDefault="00CE7AFE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CE7AFE" w:rsidRPr="00F354D0" w:rsidRDefault="00CE7AFE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Pr="004760CF">
        <w:rPr>
          <w:sz w:val="27"/>
          <w:szCs w:val="27"/>
          <w:lang w:val="uk-UA"/>
        </w:rPr>
        <w:t>Відповідно до статей 15-1, 33, 79-1, 116, 118, 121, 122, 134,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</w:t>
      </w:r>
      <w:r>
        <w:rPr>
          <w:sz w:val="27"/>
          <w:szCs w:val="27"/>
          <w:lang w:val="uk-UA"/>
        </w:rPr>
        <w:t> </w:t>
      </w:r>
      <w:r w:rsidRPr="004760CF">
        <w:rPr>
          <w:sz w:val="27"/>
          <w:szCs w:val="27"/>
          <w:lang w:val="uk-UA"/>
        </w:rPr>
        <w:t xml:space="preserve">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клопотання громадянина           </w:t>
      </w:r>
      <w:r>
        <w:rPr>
          <w:sz w:val="27"/>
          <w:szCs w:val="27"/>
          <w:lang w:val="uk-UA"/>
        </w:rPr>
        <w:t>Короля Олександра Володимировича</w:t>
      </w:r>
      <w:r w:rsidRPr="004760CF">
        <w:rPr>
          <w:sz w:val="27"/>
          <w:szCs w:val="27"/>
          <w:lang w:val="uk-UA"/>
        </w:rPr>
        <w:t>,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1. Надати громадянину </w:t>
      </w:r>
      <w:r>
        <w:rPr>
          <w:sz w:val="27"/>
          <w:szCs w:val="27"/>
          <w:lang w:val="uk-UA"/>
        </w:rPr>
        <w:t>Королю Олександру Володимировичу</w:t>
      </w:r>
      <w:r w:rsidRPr="004760CF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>
        <w:rPr>
          <w:sz w:val="27"/>
          <w:szCs w:val="27"/>
          <w:lang w:val="uk-UA"/>
        </w:rPr>
        <w:t xml:space="preserve">ою площею </w:t>
      </w:r>
      <w:smartTag w:uri="urn:schemas-microsoft-com:office:smarttags" w:element="metricconverter">
        <w:smartTagPr>
          <w:attr w:name="ProductID" w:val="1,00 га"/>
        </w:smartTagPr>
        <w:r>
          <w:rPr>
            <w:sz w:val="27"/>
            <w:szCs w:val="27"/>
            <w:lang w:val="uk-UA"/>
          </w:rPr>
          <w:t>1,00</w:t>
        </w:r>
        <w:r w:rsidRPr="004760CF">
          <w:rPr>
            <w:sz w:val="27"/>
            <w:szCs w:val="27"/>
            <w:lang w:val="uk-UA"/>
          </w:rPr>
          <w:t xml:space="preserve"> га</w:t>
        </w:r>
      </w:smartTag>
      <w:r w:rsidRPr="004760CF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r>
        <w:rPr>
          <w:sz w:val="27"/>
          <w:szCs w:val="27"/>
          <w:lang w:val="uk-UA"/>
        </w:rPr>
        <w:t>Лалівської</w:t>
      </w:r>
      <w:r w:rsidRPr="004760CF">
        <w:rPr>
          <w:sz w:val="27"/>
          <w:szCs w:val="27"/>
          <w:lang w:val="uk-UA"/>
        </w:rPr>
        <w:t xml:space="preserve"> сільської ради </w:t>
      </w:r>
      <w:r>
        <w:rPr>
          <w:sz w:val="27"/>
          <w:szCs w:val="27"/>
          <w:lang w:val="uk-UA"/>
        </w:rPr>
        <w:t>Мукачів</w:t>
      </w:r>
      <w:r w:rsidRPr="004760CF">
        <w:rPr>
          <w:sz w:val="27"/>
          <w:szCs w:val="27"/>
          <w:lang w:val="uk-UA"/>
        </w:rPr>
        <w:t>ського району Закарпатської області.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2. Рекомендувати громадянину </w:t>
      </w:r>
      <w:r>
        <w:rPr>
          <w:sz w:val="27"/>
          <w:szCs w:val="27"/>
          <w:lang w:val="uk-UA"/>
        </w:rPr>
        <w:t>Королю Олександру Володимировичу</w:t>
      </w:r>
      <w:r w:rsidRPr="004760CF">
        <w:rPr>
          <w:sz w:val="27"/>
          <w:szCs w:val="27"/>
          <w:lang w:val="uk-UA"/>
        </w:rPr>
        <w:t xml:space="preserve"> 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CE7AFE" w:rsidRPr="004760CF" w:rsidRDefault="00CE7AFE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>3. Контроль за виконанням пункту 1 цього наказу залишаю за собою.</w:t>
      </w:r>
    </w:p>
    <w:p w:rsidR="00CE7AFE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Default="00CE7AFE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p w:rsidR="00CE7AFE" w:rsidRDefault="00CE7AFE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CE7AFE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9CE" w:rsidRDefault="004249CE">
      <w:r>
        <w:separator/>
      </w:r>
    </w:p>
  </w:endnote>
  <w:endnote w:type="continuationSeparator" w:id="0">
    <w:p w:rsidR="004249CE" w:rsidRDefault="00424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9CE" w:rsidRDefault="004249CE">
      <w:r>
        <w:separator/>
      </w:r>
    </w:p>
  </w:footnote>
  <w:footnote w:type="continuationSeparator" w:id="0">
    <w:p w:rsidR="004249CE" w:rsidRDefault="004249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AFE" w:rsidRDefault="00787C59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7AF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7AFE" w:rsidRDefault="00CE7A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AFE" w:rsidRDefault="00CE7AFE" w:rsidP="008F4DD6">
    <w:pPr>
      <w:pStyle w:val="a3"/>
      <w:framePr w:wrap="around" w:vAnchor="text" w:hAnchor="margin" w:xAlign="center" w:y="1"/>
      <w:rPr>
        <w:rStyle w:val="a5"/>
      </w:rPr>
    </w:pPr>
  </w:p>
  <w:p w:rsidR="00CE7AFE" w:rsidRDefault="00CE7AFE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9B8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D79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9CE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821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C5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598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819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025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2D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AFE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47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51</TotalTime>
  <Pages>1</Pages>
  <Words>354</Words>
  <Characters>2024</Characters>
  <Application>Microsoft Office Word</Application>
  <DocSecurity>0</DocSecurity>
  <Lines>16</Lines>
  <Paragraphs>4</Paragraphs>
  <ScaleCrop>false</ScaleCrop>
  <Company>Microsoft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13</cp:revision>
  <cp:lastPrinted>2017-05-03T12:38:00Z</cp:lastPrinted>
  <dcterms:created xsi:type="dcterms:W3CDTF">2017-03-01T14:38:00Z</dcterms:created>
  <dcterms:modified xsi:type="dcterms:W3CDTF">2017-11-14T12:45:00Z</dcterms:modified>
</cp:coreProperties>
</file>