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E2382" w:rsidRDefault="00EE2382" w:rsidP="00EE238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3332-сг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громадянину</w:t>
      </w:r>
      <w:r w:rsidR="00B74B1B">
        <w:rPr>
          <w:sz w:val="28"/>
          <w:szCs w:val="28"/>
          <w:lang w:val="uk-UA"/>
        </w:rPr>
        <w:t xml:space="preserve"> </w:t>
      </w:r>
      <w:r w:rsidR="00811A46">
        <w:rPr>
          <w:sz w:val="28"/>
          <w:szCs w:val="28"/>
          <w:lang w:val="uk-UA"/>
        </w:rPr>
        <w:t>Чепурі Євгену Юрійовичу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 xml:space="preserve">громадянину </w:t>
      </w:r>
      <w:r w:rsidR="00811A46">
        <w:rPr>
          <w:sz w:val="28"/>
          <w:szCs w:val="28"/>
          <w:lang w:val="uk-UA"/>
        </w:rPr>
        <w:t>Чепурі Євгену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EE2382">
        <w:rPr>
          <w:sz w:val="28"/>
          <w:szCs w:val="28"/>
          <w:lang w:val="uk-UA"/>
        </w:rPr>
        <w:t>Чепурі Євгену Юрійовичу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112E1">
        <w:rPr>
          <w:sz w:val="28"/>
          <w:szCs w:val="28"/>
          <w:lang w:val="uk-UA"/>
        </w:rPr>
        <w:t>2121910100:08:001:</w:t>
      </w:r>
      <w:r w:rsidR="00811A46">
        <w:rPr>
          <w:sz w:val="28"/>
          <w:szCs w:val="28"/>
          <w:lang w:val="uk-UA"/>
        </w:rPr>
        <w:t>1012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811A46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 xml:space="preserve"> га, в тому числі </w:t>
      </w:r>
      <w:r w:rsidR="002112E1">
        <w:rPr>
          <w:sz w:val="28"/>
          <w:szCs w:val="28"/>
          <w:lang w:val="uk-UA"/>
        </w:rPr>
        <w:t>багаторічні насадження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2112E1">
        <w:rPr>
          <w:sz w:val="28"/>
          <w:szCs w:val="28"/>
          <w:lang w:val="uk-UA"/>
        </w:rPr>
        <w:t>контур</w:t>
      </w:r>
      <w:r w:rsidR="00811A46">
        <w:rPr>
          <w:sz w:val="28"/>
          <w:szCs w:val="28"/>
          <w:lang w:val="uk-UA"/>
        </w:rPr>
        <w:t xml:space="preserve"> 1196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811A46">
        <w:rPr>
          <w:sz w:val="28"/>
          <w:szCs w:val="28"/>
          <w:lang w:val="uk-UA"/>
        </w:rPr>
        <w:t>Чепурі Євгену Юрійовичу</w:t>
      </w:r>
      <w:r w:rsidR="00811A4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11A46">
        <w:rPr>
          <w:sz w:val="28"/>
          <w:szCs w:val="28"/>
          <w:lang w:val="uk-UA"/>
        </w:rPr>
        <w:t>2121910100:08:001:1012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>Начальник Головного упра</w:t>
      </w:r>
      <w:r w:rsidR="00811A46">
        <w:rPr>
          <w:sz w:val="28"/>
          <w:szCs w:val="28"/>
          <w:lang w:val="uk-UA"/>
        </w:rPr>
        <w:t xml:space="preserve">вління                         </w:t>
      </w:r>
      <w:bookmarkStart w:id="0" w:name="_GoBack"/>
      <w:bookmarkEnd w:id="0"/>
      <w:r w:rsidRPr="000B00DB">
        <w:rPr>
          <w:sz w:val="28"/>
          <w:szCs w:val="28"/>
          <w:lang w:val="uk-UA"/>
        </w:rPr>
        <w:t xml:space="preserve">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="00811A46">
        <w:rPr>
          <w:sz w:val="28"/>
          <w:szCs w:val="28"/>
          <w:lang w:val="uk-UA"/>
        </w:rPr>
        <w:t xml:space="preserve"> 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p w:rsidR="000B00DB" w:rsidRPr="000B00DB" w:rsidRDefault="000B00DB" w:rsidP="000B00DB">
      <w:pPr>
        <w:jc w:val="both"/>
        <w:rPr>
          <w:sz w:val="28"/>
          <w:szCs w:val="28"/>
          <w:lang w:val="uk-UA"/>
        </w:rPr>
      </w:pPr>
    </w:p>
    <w:sectPr w:rsidR="000B00DB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EA6" w:rsidRDefault="00A37EA6">
      <w:r>
        <w:separator/>
      </w:r>
    </w:p>
  </w:endnote>
  <w:endnote w:type="continuationSeparator" w:id="0">
    <w:p w:rsidR="00A37EA6" w:rsidRDefault="00A37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EA6" w:rsidRDefault="00A37EA6">
      <w:r>
        <w:separator/>
      </w:r>
    </w:p>
  </w:footnote>
  <w:footnote w:type="continuationSeparator" w:id="0">
    <w:p w:rsidR="00A37EA6" w:rsidRDefault="00A37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965C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965C1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37EA6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E238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2017-09-13T07:51:00Z</cp:lastPrinted>
  <dcterms:created xsi:type="dcterms:W3CDTF">2017-10-10T12:36:00Z</dcterms:created>
  <dcterms:modified xsi:type="dcterms:W3CDTF">2017-10-24T08:59:00Z</dcterms:modified>
</cp:coreProperties>
</file>