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3005A" w:rsidRDefault="00B3005A" w:rsidP="00B3005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3366-сг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Default="002F40F5" w:rsidP="00ED088A">
      <w:pPr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01090C">
        <w:rPr>
          <w:sz w:val="28"/>
          <w:szCs w:val="28"/>
          <w:lang w:val="uk-UA"/>
        </w:rPr>
        <w:t xml:space="preserve"> ділянки у власність громадянину</w:t>
      </w:r>
      <w:r w:rsidR="00B74B1B">
        <w:rPr>
          <w:sz w:val="28"/>
          <w:szCs w:val="28"/>
          <w:lang w:val="uk-UA"/>
        </w:rPr>
        <w:t xml:space="preserve"> </w:t>
      </w:r>
      <w:r w:rsidR="005F31B2">
        <w:rPr>
          <w:sz w:val="28"/>
          <w:szCs w:val="28"/>
          <w:lang w:val="uk-UA"/>
        </w:rPr>
        <w:t>Чоповді Юрію Юрійовичу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1090C">
        <w:rPr>
          <w:sz w:val="28"/>
          <w:szCs w:val="28"/>
          <w:lang w:val="uk-UA"/>
        </w:rPr>
        <w:t xml:space="preserve">громадянину </w:t>
      </w:r>
      <w:r w:rsidR="005F31B2">
        <w:rPr>
          <w:sz w:val="28"/>
          <w:szCs w:val="28"/>
          <w:lang w:val="uk-UA"/>
        </w:rPr>
        <w:t>Чоповді Юрію Юрійовичу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1090C">
        <w:rPr>
          <w:sz w:val="28"/>
          <w:szCs w:val="28"/>
          <w:lang w:val="uk-UA"/>
        </w:rPr>
        <w:t xml:space="preserve">громадянину </w:t>
      </w:r>
      <w:r w:rsidR="005F31B2">
        <w:rPr>
          <w:sz w:val="28"/>
          <w:szCs w:val="28"/>
          <w:lang w:val="uk-UA"/>
        </w:rPr>
        <w:t xml:space="preserve">Чоповді Юрію Юрійовичу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2112E1">
        <w:rPr>
          <w:sz w:val="28"/>
          <w:szCs w:val="28"/>
          <w:lang w:val="uk-UA"/>
        </w:rPr>
        <w:t>2121910100:08:001:</w:t>
      </w:r>
      <w:r w:rsidR="005F31B2">
        <w:rPr>
          <w:sz w:val="28"/>
          <w:szCs w:val="28"/>
          <w:lang w:val="uk-UA"/>
        </w:rPr>
        <w:t>0851</w:t>
      </w:r>
      <w:r>
        <w:rPr>
          <w:sz w:val="28"/>
          <w:szCs w:val="28"/>
          <w:lang w:val="uk-UA"/>
        </w:rPr>
        <w:t xml:space="preserve">) площею </w:t>
      </w:r>
      <w:r w:rsidR="0001090C">
        <w:rPr>
          <w:sz w:val="28"/>
          <w:szCs w:val="28"/>
          <w:lang w:val="uk-UA"/>
        </w:rPr>
        <w:t>0,</w:t>
      </w:r>
      <w:r w:rsidR="00811A46">
        <w:rPr>
          <w:sz w:val="28"/>
          <w:szCs w:val="28"/>
          <w:lang w:val="uk-UA"/>
        </w:rPr>
        <w:t>0600</w:t>
      </w:r>
      <w:r>
        <w:rPr>
          <w:sz w:val="28"/>
          <w:szCs w:val="28"/>
          <w:lang w:val="uk-UA"/>
        </w:rPr>
        <w:t xml:space="preserve"> га, в тому числі </w:t>
      </w:r>
      <w:r w:rsidR="00722F71">
        <w:rPr>
          <w:sz w:val="28"/>
          <w:szCs w:val="28"/>
          <w:lang w:val="uk-UA"/>
        </w:rPr>
        <w:t>рілля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811A46">
        <w:rPr>
          <w:sz w:val="28"/>
          <w:szCs w:val="28"/>
          <w:lang w:val="uk-UA"/>
        </w:rPr>
        <w:t>0,0600 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31133E">
        <w:rPr>
          <w:sz w:val="28"/>
          <w:szCs w:val="28"/>
          <w:lang w:val="uk-UA"/>
        </w:rPr>
        <w:t xml:space="preserve"> </w:t>
      </w:r>
      <w:r w:rsidR="002112E1">
        <w:rPr>
          <w:sz w:val="28"/>
          <w:szCs w:val="28"/>
          <w:lang w:val="uk-UA"/>
        </w:rPr>
        <w:t>контур</w:t>
      </w:r>
      <w:r w:rsidR="00811A46">
        <w:rPr>
          <w:sz w:val="28"/>
          <w:szCs w:val="28"/>
          <w:lang w:val="uk-UA"/>
        </w:rPr>
        <w:t xml:space="preserve"> 1196</w:t>
      </w:r>
      <w:r w:rsidR="000109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2112E1">
        <w:rPr>
          <w:sz w:val="28"/>
          <w:szCs w:val="28"/>
          <w:lang w:val="uk-UA"/>
        </w:rPr>
        <w:t>Іршавської міської ради Іршавського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01090C">
        <w:rPr>
          <w:sz w:val="28"/>
          <w:szCs w:val="28"/>
          <w:lang w:val="uk-UA"/>
        </w:rPr>
        <w:t xml:space="preserve">громадянину </w:t>
      </w:r>
      <w:r w:rsidR="005F31B2">
        <w:rPr>
          <w:sz w:val="28"/>
          <w:szCs w:val="28"/>
          <w:lang w:val="uk-UA"/>
        </w:rPr>
        <w:t>Чоповді Юрію Юрійовичу</w:t>
      </w:r>
      <w:r w:rsidR="005F31B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5F31B2">
        <w:rPr>
          <w:sz w:val="28"/>
          <w:szCs w:val="28"/>
          <w:lang w:val="uk-UA"/>
        </w:rPr>
        <w:t>2121910100:08:001:0851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B74B1B" w:rsidRPr="00202976" w:rsidRDefault="00B74B1B" w:rsidP="00EB3063">
      <w:pPr>
        <w:ind w:right="-1"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0B00DB" w:rsidRDefault="000B00DB" w:rsidP="000B00DB">
      <w:pPr>
        <w:jc w:val="both"/>
        <w:rPr>
          <w:sz w:val="28"/>
          <w:szCs w:val="28"/>
          <w:lang w:val="uk-UA"/>
        </w:rPr>
      </w:pPr>
      <w:r w:rsidRPr="000B00DB">
        <w:rPr>
          <w:sz w:val="28"/>
          <w:szCs w:val="28"/>
          <w:lang w:val="uk-UA"/>
        </w:rPr>
        <w:t>Начальник Головного упра</w:t>
      </w:r>
      <w:r w:rsidR="00811A46">
        <w:rPr>
          <w:sz w:val="28"/>
          <w:szCs w:val="28"/>
          <w:lang w:val="uk-UA"/>
        </w:rPr>
        <w:t xml:space="preserve">вління                         </w:t>
      </w:r>
      <w:r w:rsidRPr="000B00DB">
        <w:rPr>
          <w:sz w:val="28"/>
          <w:szCs w:val="28"/>
          <w:lang w:val="uk-UA"/>
        </w:rPr>
        <w:t xml:space="preserve">                </w:t>
      </w:r>
      <w:r w:rsidR="00B74B1B">
        <w:rPr>
          <w:sz w:val="28"/>
          <w:szCs w:val="28"/>
          <w:lang w:val="uk-UA"/>
        </w:rPr>
        <w:t xml:space="preserve">           С.</w:t>
      </w:r>
      <w:r w:rsidR="00811A46">
        <w:rPr>
          <w:sz w:val="28"/>
          <w:szCs w:val="28"/>
          <w:lang w:val="uk-UA"/>
        </w:rPr>
        <w:t xml:space="preserve"> </w:t>
      </w:r>
      <w:r w:rsidRPr="000B00DB">
        <w:rPr>
          <w:sz w:val="28"/>
          <w:szCs w:val="28"/>
          <w:lang w:val="uk-UA"/>
        </w:rPr>
        <w:t>Мельничук</w:t>
      </w:r>
    </w:p>
    <w:p w:rsidR="002F40F5" w:rsidRPr="000B00DB" w:rsidRDefault="002F40F5" w:rsidP="000B00DB">
      <w:pPr>
        <w:jc w:val="both"/>
        <w:rPr>
          <w:sz w:val="28"/>
          <w:szCs w:val="28"/>
          <w:lang w:val="uk-UA"/>
        </w:rPr>
      </w:pPr>
    </w:p>
    <w:p w:rsidR="000B00DB" w:rsidRPr="000B00DB" w:rsidRDefault="000B00DB" w:rsidP="000B00DB">
      <w:pPr>
        <w:jc w:val="both"/>
        <w:rPr>
          <w:sz w:val="28"/>
          <w:szCs w:val="28"/>
          <w:lang w:val="uk-UA"/>
        </w:rPr>
      </w:pPr>
    </w:p>
    <w:sectPr w:rsidR="000B00DB" w:rsidRPr="000B00D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ED5" w:rsidRDefault="00C27ED5">
      <w:r>
        <w:separator/>
      </w:r>
    </w:p>
  </w:endnote>
  <w:endnote w:type="continuationSeparator" w:id="0">
    <w:p w:rsidR="00C27ED5" w:rsidRDefault="00C27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ED5" w:rsidRDefault="00C27ED5">
      <w:r>
        <w:separator/>
      </w:r>
    </w:p>
  </w:footnote>
  <w:footnote w:type="continuationSeparator" w:id="0">
    <w:p w:rsidR="00C27ED5" w:rsidRDefault="00C27E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82CA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2CAA"/>
    <w:rsid w:val="001854F5"/>
    <w:rsid w:val="00185B6F"/>
    <w:rsid w:val="00191DC4"/>
    <w:rsid w:val="001A6534"/>
    <w:rsid w:val="001B01F0"/>
    <w:rsid w:val="001B1692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12E1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042E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31B2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689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1213"/>
    <w:rsid w:val="00722A56"/>
    <w:rsid w:val="00722F71"/>
    <w:rsid w:val="00723CF2"/>
    <w:rsid w:val="00723FCC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02A8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1A46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0362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60F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005A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27ED5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26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088A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2017-09-13T07:51:00Z</cp:lastPrinted>
  <dcterms:created xsi:type="dcterms:W3CDTF">2017-10-11T12:38:00Z</dcterms:created>
  <dcterms:modified xsi:type="dcterms:W3CDTF">2017-10-24T08:25:00Z</dcterms:modified>
</cp:coreProperties>
</file>