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8B474E" w:rsidRDefault="008B474E" w:rsidP="008B474E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8B474E" w:rsidRPr="008B474E" w:rsidRDefault="00133702" w:rsidP="008B474E">
      <w:pPr>
        <w:jc w:val="both"/>
        <w:rPr>
          <w:noProof/>
          <w:sz w:val="27"/>
          <w:szCs w:val="27"/>
          <w:lang w:val="uk-UA"/>
        </w:rPr>
      </w:pPr>
      <w:r>
        <w:rPr>
          <w:noProof/>
          <w:sz w:val="27"/>
          <w:szCs w:val="27"/>
          <w:lang w:val="uk-UA"/>
        </w:rPr>
        <w:t xml:space="preserve">05 </w:t>
      </w:r>
      <w:r w:rsidR="008B474E" w:rsidRPr="008B474E">
        <w:rPr>
          <w:noProof/>
          <w:sz w:val="27"/>
          <w:szCs w:val="27"/>
          <w:lang w:val="uk-UA"/>
        </w:rPr>
        <w:t>жовтня 2017 року                                                                       № 3</w:t>
      </w:r>
      <w:r>
        <w:rPr>
          <w:noProof/>
          <w:sz w:val="27"/>
          <w:szCs w:val="27"/>
          <w:lang w:val="uk-UA"/>
        </w:rPr>
        <w:t>210</w:t>
      </w:r>
      <w:r w:rsidR="008B474E" w:rsidRPr="008B474E">
        <w:rPr>
          <w:noProof/>
          <w:sz w:val="27"/>
          <w:szCs w:val="27"/>
          <w:lang w:val="uk-UA"/>
        </w:rPr>
        <w:t>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A23E84" w:rsidRPr="006A7184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Відповідно до статей 15-1, 20, </w:t>
      </w:r>
      <w:r w:rsidR="001618A8">
        <w:rPr>
          <w:sz w:val="27"/>
          <w:szCs w:val="27"/>
          <w:lang w:val="uk-UA"/>
        </w:rPr>
        <w:t xml:space="preserve">35, </w:t>
      </w:r>
      <w:r w:rsidRPr="006A7184">
        <w:rPr>
          <w:sz w:val="27"/>
          <w:szCs w:val="27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 w:rsidR="009147B5">
        <w:rPr>
          <w:sz w:val="27"/>
          <w:szCs w:val="27"/>
          <w:lang w:val="uk-UA"/>
        </w:rPr>
        <w:t xml:space="preserve"> </w:t>
      </w:r>
      <w:r w:rsidR="00D9152C">
        <w:rPr>
          <w:sz w:val="28"/>
          <w:szCs w:val="28"/>
          <w:lang w:val="uk-UA"/>
        </w:rPr>
        <w:t>Лизанцю Олександру</w:t>
      </w:r>
      <w:r w:rsidR="00325C32">
        <w:rPr>
          <w:sz w:val="28"/>
          <w:szCs w:val="28"/>
          <w:lang w:val="uk-UA"/>
        </w:rPr>
        <w:t xml:space="preserve"> </w:t>
      </w:r>
      <w:r w:rsidR="00895E28">
        <w:rPr>
          <w:sz w:val="28"/>
          <w:szCs w:val="28"/>
          <w:lang w:val="uk-UA"/>
        </w:rPr>
        <w:t>Васильовичу</w:t>
      </w:r>
      <w:r w:rsidRPr="006A7184">
        <w:rPr>
          <w:sz w:val="27"/>
          <w:szCs w:val="27"/>
          <w:lang w:val="uk-UA"/>
        </w:rPr>
        <w:t>,</w:t>
      </w:r>
    </w:p>
    <w:p w:rsidR="00A23E84" w:rsidRPr="006A7184" w:rsidRDefault="00A23E84" w:rsidP="00202976">
      <w:pPr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НАКАЗУЮ: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1. Затвердити проект землеустрою щодо відведення земельної ділянки у власність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D9152C">
        <w:rPr>
          <w:sz w:val="28"/>
          <w:szCs w:val="28"/>
          <w:lang w:val="uk-UA"/>
        </w:rPr>
        <w:t>Лизанцю Олександру Васильовичу</w:t>
      </w:r>
      <w:r w:rsidRPr="006A7184">
        <w:rPr>
          <w:sz w:val="27"/>
          <w:szCs w:val="27"/>
          <w:lang w:val="uk-UA"/>
        </w:rPr>
        <w:t>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2. Передати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D9152C">
        <w:rPr>
          <w:sz w:val="28"/>
          <w:szCs w:val="28"/>
          <w:lang w:val="uk-UA"/>
        </w:rPr>
        <w:t>Лизанцю Олександру Васильовичу</w:t>
      </w:r>
      <w:r w:rsidR="005B13A9">
        <w:rPr>
          <w:sz w:val="28"/>
          <w:szCs w:val="28"/>
          <w:lang w:val="uk-UA"/>
        </w:rPr>
        <w:t xml:space="preserve"> </w:t>
      </w:r>
      <w:r w:rsidR="00CD5B10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6A7184">
        <w:rPr>
          <w:sz w:val="27"/>
          <w:szCs w:val="27"/>
          <w:lang w:val="uk-UA"/>
        </w:rPr>
        <w:t xml:space="preserve">, у власність земельну ділянку (кадастровий номер </w:t>
      </w:r>
      <w:r w:rsidR="00B8201B">
        <w:rPr>
          <w:sz w:val="27"/>
          <w:szCs w:val="27"/>
          <w:lang w:val="uk-UA"/>
        </w:rPr>
        <w:t>212</w:t>
      </w:r>
      <w:r w:rsidR="001E4233">
        <w:rPr>
          <w:sz w:val="27"/>
          <w:szCs w:val="27"/>
          <w:lang w:val="uk-UA"/>
        </w:rPr>
        <w:t>27</w:t>
      </w:r>
      <w:r w:rsidR="00D9152C">
        <w:rPr>
          <w:sz w:val="27"/>
          <w:szCs w:val="27"/>
          <w:lang w:val="uk-UA"/>
        </w:rPr>
        <w:t>553</w:t>
      </w:r>
      <w:r w:rsidR="001E4233">
        <w:rPr>
          <w:sz w:val="27"/>
          <w:szCs w:val="27"/>
          <w:lang w:val="uk-UA"/>
        </w:rPr>
        <w:t>00</w:t>
      </w:r>
      <w:r w:rsidR="00B8201B">
        <w:rPr>
          <w:sz w:val="27"/>
          <w:szCs w:val="27"/>
          <w:lang w:val="uk-UA"/>
        </w:rPr>
        <w:t>:0</w:t>
      </w:r>
      <w:r w:rsidR="00D9152C">
        <w:rPr>
          <w:sz w:val="27"/>
          <w:szCs w:val="27"/>
          <w:lang w:val="uk-UA"/>
        </w:rPr>
        <w:t>2</w:t>
      </w:r>
      <w:r w:rsidR="001E4233">
        <w:rPr>
          <w:sz w:val="27"/>
          <w:szCs w:val="27"/>
          <w:lang w:val="uk-UA"/>
        </w:rPr>
        <w:t>:000</w:t>
      </w:r>
      <w:r w:rsidR="009147B5">
        <w:rPr>
          <w:sz w:val="27"/>
          <w:szCs w:val="27"/>
          <w:lang w:val="uk-UA"/>
        </w:rPr>
        <w:t>:0</w:t>
      </w:r>
      <w:r w:rsidR="00D9152C">
        <w:rPr>
          <w:sz w:val="27"/>
          <w:szCs w:val="27"/>
          <w:lang w:val="uk-UA"/>
        </w:rPr>
        <w:t>025</w:t>
      </w:r>
      <w:r w:rsidRPr="006A7184">
        <w:rPr>
          <w:sz w:val="27"/>
          <w:szCs w:val="27"/>
          <w:lang w:val="uk-UA"/>
        </w:rPr>
        <w:t>) площею 0,</w:t>
      </w:r>
      <w:r w:rsidR="0051126E">
        <w:rPr>
          <w:sz w:val="27"/>
          <w:szCs w:val="27"/>
          <w:lang w:val="uk-UA"/>
        </w:rPr>
        <w:t>1</w:t>
      </w:r>
      <w:r w:rsidR="00D9152C">
        <w:rPr>
          <w:sz w:val="27"/>
          <w:szCs w:val="27"/>
          <w:lang w:val="uk-UA"/>
        </w:rPr>
        <w:t>200</w:t>
      </w:r>
      <w:r w:rsidRPr="006A7184">
        <w:rPr>
          <w:sz w:val="27"/>
          <w:szCs w:val="27"/>
          <w:lang w:val="uk-UA"/>
        </w:rPr>
        <w:t xml:space="preserve"> га, в тому числі </w:t>
      </w:r>
      <w:r w:rsidR="001E4233">
        <w:rPr>
          <w:sz w:val="27"/>
          <w:szCs w:val="27"/>
          <w:lang w:val="uk-UA"/>
        </w:rPr>
        <w:t>багаторічні насадження</w:t>
      </w:r>
      <w:r w:rsidRPr="006A7184">
        <w:rPr>
          <w:sz w:val="27"/>
          <w:szCs w:val="27"/>
          <w:lang w:val="uk-UA"/>
        </w:rPr>
        <w:t xml:space="preserve"> площею 0,</w:t>
      </w:r>
      <w:r w:rsidR="0051126E">
        <w:rPr>
          <w:sz w:val="27"/>
          <w:szCs w:val="27"/>
          <w:lang w:val="uk-UA"/>
        </w:rPr>
        <w:t>1</w:t>
      </w:r>
      <w:r w:rsidR="00D9152C">
        <w:rPr>
          <w:sz w:val="27"/>
          <w:szCs w:val="27"/>
          <w:lang w:val="uk-UA"/>
        </w:rPr>
        <w:t>200</w:t>
      </w:r>
      <w:r w:rsidRPr="006A7184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r w:rsidR="00D9152C">
        <w:rPr>
          <w:sz w:val="27"/>
          <w:szCs w:val="27"/>
          <w:lang w:val="uk-UA"/>
        </w:rPr>
        <w:t>Кольчинсь</w:t>
      </w:r>
      <w:r w:rsidR="001B1658">
        <w:rPr>
          <w:sz w:val="27"/>
          <w:szCs w:val="27"/>
          <w:lang w:val="uk-UA"/>
        </w:rPr>
        <w:t xml:space="preserve">кої </w:t>
      </w:r>
      <w:r w:rsidR="00D9152C">
        <w:rPr>
          <w:sz w:val="27"/>
          <w:szCs w:val="27"/>
          <w:lang w:val="uk-UA"/>
        </w:rPr>
        <w:t>селищної</w:t>
      </w:r>
      <w:r w:rsidR="00B8201B">
        <w:rPr>
          <w:sz w:val="27"/>
          <w:szCs w:val="27"/>
          <w:lang w:val="uk-UA"/>
        </w:rPr>
        <w:t xml:space="preserve"> ради </w:t>
      </w:r>
      <w:r w:rsidR="001E4233">
        <w:rPr>
          <w:sz w:val="27"/>
          <w:szCs w:val="27"/>
          <w:lang w:val="uk-UA"/>
        </w:rPr>
        <w:t>Мукачів</w:t>
      </w:r>
      <w:r w:rsidR="004B35B2">
        <w:rPr>
          <w:sz w:val="27"/>
          <w:szCs w:val="27"/>
          <w:lang w:val="uk-UA"/>
        </w:rPr>
        <w:t xml:space="preserve">ського </w:t>
      </w:r>
      <w:r w:rsidRPr="006A7184">
        <w:rPr>
          <w:sz w:val="27"/>
          <w:szCs w:val="27"/>
          <w:lang w:val="uk-UA"/>
        </w:rPr>
        <w:t>району Закарпатської області.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3. Рекомендувати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D9152C">
        <w:rPr>
          <w:sz w:val="28"/>
          <w:szCs w:val="28"/>
          <w:lang w:val="uk-UA"/>
        </w:rPr>
        <w:t>Лизанцю Олександру Васильовичу</w:t>
      </w:r>
      <w:r w:rsidR="009147B5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D9152C">
        <w:rPr>
          <w:sz w:val="27"/>
          <w:szCs w:val="27"/>
          <w:lang w:val="uk-UA"/>
        </w:rPr>
        <w:t>2122755300:02:000:0025</w:t>
      </w:r>
      <w:r w:rsidRPr="006A7184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Начальник Головного управління           </w:t>
      </w:r>
      <w:r w:rsidR="005D7B6D">
        <w:rPr>
          <w:sz w:val="27"/>
          <w:szCs w:val="27"/>
          <w:lang w:val="uk-UA"/>
        </w:rPr>
        <w:t xml:space="preserve">  </w:t>
      </w:r>
      <w:r w:rsidRPr="006A7184">
        <w:rPr>
          <w:sz w:val="27"/>
          <w:szCs w:val="27"/>
          <w:lang w:val="uk-UA"/>
        </w:rPr>
        <w:t xml:space="preserve">                        </w:t>
      </w:r>
      <w:r>
        <w:rPr>
          <w:sz w:val="27"/>
          <w:szCs w:val="27"/>
          <w:lang w:val="uk-UA"/>
        </w:rPr>
        <w:t xml:space="preserve">       </w:t>
      </w:r>
      <w:r w:rsidRPr="006A7184">
        <w:rPr>
          <w:sz w:val="27"/>
          <w:szCs w:val="27"/>
          <w:lang w:val="uk-UA"/>
        </w:rPr>
        <w:t xml:space="preserve">   </w:t>
      </w:r>
      <w:r>
        <w:rPr>
          <w:sz w:val="27"/>
          <w:szCs w:val="27"/>
          <w:lang w:val="uk-UA"/>
        </w:rPr>
        <w:t xml:space="preserve">  </w:t>
      </w:r>
      <w:r w:rsidRPr="006A7184">
        <w:rPr>
          <w:sz w:val="27"/>
          <w:szCs w:val="27"/>
          <w:lang w:val="uk-UA"/>
        </w:rPr>
        <w:t xml:space="preserve">        С. Мельничук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sectPr w:rsidR="00A23E84" w:rsidRPr="006A7184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625" w:rsidRDefault="00547625">
      <w:r>
        <w:separator/>
      </w:r>
    </w:p>
  </w:endnote>
  <w:endnote w:type="continuationSeparator" w:id="0">
    <w:p w:rsidR="00547625" w:rsidRDefault="005476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625" w:rsidRDefault="00547625">
      <w:r>
        <w:separator/>
      </w:r>
    </w:p>
  </w:footnote>
  <w:footnote w:type="continuationSeparator" w:id="0">
    <w:p w:rsidR="00547625" w:rsidRDefault="005476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9E699C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3CAD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459E"/>
    <w:rsid w:val="0010689A"/>
    <w:rsid w:val="001122B3"/>
    <w:rsid w:val="0011703C"/>
    <w:rsid w:val="00120C28"/>
    <w:rsid w:val="00121F11"/>
    <w:rsid w:val="00132055"/>
    <w:rsid w:val="00133702"/>
    <w:rsid w:val="0013599A"/>
    <w:rsid w:val="0013729F"/>
    <w:rsid w:val="00154119"/>
    <w:rsid w:val="001564F6"/>
    <w:rsid w:val="001618A8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C4787"/>
    <w:rsid w:val="001D03AF"/>
    <w:rsid w:val="001D2CD4"/>
    <w:rsid w:val="001D6108"/>
    <w:rsid w:val="001D77F0"/>
    <w:rsid w:val="001D7D34"/>
    <w:rsid w:val="001E4233"/>
    <w:rsid w:val="001E4F57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05F2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16984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47625"/>
    <w:rsid w:val="005510B3"/>
    <w:rsid w:val="00554E30"/>
    <w:rsid w:val="00555C22"/>
    <w:rsid w:val="00561030"/>
    <w:rsid w:val="005711AB"/>
    <w:rsid w:val="0058347F"/>
    <w:rsid w:val="00585A2F"/>
    <w:rsid w:val="005A2EE8"/>
    <w:rsid w:val="005A57FA"/>
    <w:rsid w:val="005B13A9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1A3A"/>
    <w:rsid w:val="005F304A"/>
    <w:rsid w:val="005F4C8A"/>
    <w:rsid w:val="005F6C42"/>
    <w:rsid w:val="006039FC"/>
    <w:rsid w:val="00605E47"/>
    <w:rsid w:val="00606FE4"/>
    <w:rsid w:val="00607C78"/>
    <w:rsid w:val="00616A4E"/>
    <w:rsid w:val="00620814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390F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47D1C"/>
    <w:rsid w:val="008532D1"/>
    <w:rsid w:val="0085629F"/>
    <w:rsid w:val="00857A71"/>
    <w:rsid w:val="00864644"/>
    <w:rsid w:val="008752DB"/>
    <w:rsid w:val="00875729"/>
    <w:rsid w:val="00880A1D"/>
    <w:rsid w:val="00883550"/>
    <w:rsid w:val="00883E79"/>
    <w:rsid w:val="00884FB2"/>
    <w:rsid w:val="0089054C"/>
    <w:rsid w:val="00894363"/>
    <w:rsid w:val="00895E28"/>
    <w:rsid w:val="008A613B"/>
    <w:rsid w:val="008A62F9"/>
    <w:rsid w:val="008B474E"/>
    <w:rsid w:val="008C0523"/>
    <w:rsid w:val="008C0E76"/>
    <w:rsid w:val="008C3F65"/>
    <w:rsid w:val="008C4E50"/>
    <w:rsid w:val="008C53DD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0C5D"/>
    <w:rsid w:val="0099168E"/>
    <w:rsid w:val="00992968"/>
    <w:rsid w:val="00996DFC"/>
    <w:rsid w:val="009A02E8"/>
    <w:rsid w:val="009B3030"/>
    <w:rsid w:val="009B4496"/>
    <w:rsid w:val="009C134F"/>
    <w:rsid w:val="009C2CDD"/>
    <w:rsid w:val="009C41C8"/>
    <w:rsid w:val="009D4C89"/>
    <w:rsid w:val="009E0C59"/>
    <w:rsid w:val="009E1B14"/>
    <w:rsid w:val="009E5B24"/>
    <w:rsid w:val="009E6161"/>
    <w:rsid w:val="009E699C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4DCB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D9A"/>
    <w:rsid w:val="00B03F2A"/>
    <w:rsid w:val="00B12055"/>
    <w:rsid w:val="00B144D5"/>
    <w:rsid w:val="00B17A29"/>
    <w:rsid w:val="00B31E0C"/>
    <w:rsid w:val="00B35C9D"/>
    <w:rsid w:val="00B370A7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C7F9B"/>
    <w:rsid w:val="00BE08E6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6067A"/>
    <w:rsid w:val="00C645A5"/>
    <w:rsid w:val="00C66804"/>
    <w:rsid w:val="00C70610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5B10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75AA"/>
    <w:rsid w:val="00D419C4"/>
    <w:rsid w:val="00D45D0D"/>
    <w:rsid w:val="00D5465A"/>
    <w:rsid w:val="00D62EF4"/>
    <w:rsid w:val="00D647AD"/>
    <w:rsid w:val="00D7764C"/>
    <w:rsid w:val="00D8655F"/>
    <w:rsid w:val="00D86F13"/>
    <w:rsid w:val="00D9152C"/>
    <w:rsid w:val="00DA5655"/>
    <w:rsid w:val="00DB00F9"/>
    <w:rsid w:val="00DB4B4D"/>
    <w:rsid w:val="00DC4E4C"/>
    <w:rsid w:val="00DC527E"/>
    <w:rsid w:val="00DC75EC"/>
    <w:rsid w:val="00DE255C"/>
    <w:rsid w:val="00DE6CAC"/>
    <w:rsid w:val="00DF1765"/>
    <w:rsid w:val="00DF2823"/>
    <w:rsid w:val="00DF3F13"/>
    <w:rsid w:val="00DF6374"/>
    <w:rsid w:val="00E05240"/>
    <w:rsid w:val="00E07211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D112E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42A7"/>
    <w:rsid w:val="00F56986"/>
    <w:rsid w:val="00F60E0F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31</cp:revision>
  <cp:lastPrinted>2017-09-28T12:59:00Z</cp:lastPrinted>
  <dcterms:created xsi:type="dcterms:W3CDTF">2017-09-01T07:56:00Z</dcterms:created>
  <dcterms:modified xsi:type="dcterms:W3CDTF">2017-10-09T05:40:00Z</dcterms:modified>
</cp:coreProperties>
</file>