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B867AE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867AE">
        <w:rPr>
          <w:rFonts w:ascii="Times New Roman" w:hAnsi="Times New Roman"/>
          <w:b/>
          <w:sz w:val="28"/>
          <w:szCs w:val="28"/>
        </w:rPr>
        <w:t>ДЕРЖ</w:t>
      </w:r>
      <w:r w:rsidRPr="00B867AE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B867AE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B867AE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867AE">
        <w:rPr>
          <w:rFonts w:ascii="Times New Roman" w:hAnsi="Times New Roman"/>
          <w:b/>
          <w:sz w:val="28"/>
          <w:szCs w:val="28"/>
        </w:rPr>
        <w:t>Головне управління Держ</w:t>
      </w:r>
      <w:r w:rsidRPr="00B867AE"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867AE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A23E84" w:rsidRPr="00B867AE" w:rsidRDefault="00A23E84" w:rsidP="002431DB">
      <w:pPr>
        <w:jc w:val="center"/>
        <w:rPr>
          <w:b/>
          <w:sz w:val="28"/>
          <w:szCs w:val="28"/>
        </w:rPr>
      </w:pPr>
    </w:p>
    <w:p w:rsidR="00A23E84" w:rsidRPr="00B867AE" w:rsidRDefault="00A23E84" w:rsidP="002431DB">
      <w:pPr>
        <w:jc w:val="center"/>
        <w:rPr>
          <w:b/>
          <w:sz w:val="28"/>
          <w:szCs w:val="28"/>
        </w:rPr>
      </w:pPr>
      <w:r w:rsidRPr="00B867AE">
        <w:rPr>
          <w:b/>
          <w:sz w:val="28"/>
          <w:szCs w:val="28"/>
        </w:rPr>
        <w:t>Н А К А З</w:t>
      </w:r>
    </w:p>
    <w:p w:rsidR="00A23E84" w:rsidRPr="00B867AE" w:rsidRDefault="00A23E84" w:rsidP="002431DB">
      <w:pPr>
        <w:jc w:val="center"/>
        <w:rPr>
          <w:b/>
          <w:sz w:val="28"/>
          <w:szCs w:val="28"/>
        </w:rPr>
      </w:pPr>
    </w:p>
    <w:p w:rsidR="00A23E84" w:rsidRPr="00B867AE" w:rsidRDefault="00A23E84" w:rsidP="002431DB">
      <w:pPr>
        <w:jc w:val="center"/>
        <w:rPr>
          <w:b/>
          <w:sz w:val="28"/>
          <w:szCs w:val="28"/>
        </w:rPr>
      </w:pPr>
      <w:r w:rsidRPr="00B867AE">
        <w:rPr>
          <w:sz w:val="28"/>
          <w:szCs w:val="28"/>
        </w:rPr>
        <w:t>м. Ужгород</w:t>
      </w:r>
    </w:p>
    <w:p w:rsidR="003D7565" w:rsidRPr="0087738F" w:rsidRDefault="00673235" w:rsidP="003D7565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3D7565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</w:t>
      </w:r>
      <w:r w:rsidR="003D7565">
        <w:rPr>
          <w:noProof/>
          <w:sz w:val="28"/>
          <w:szCs w:val="28"/>
          <w:lang w:val="uk-UA"/>
        </w:rPr>
        <w:t xml:space="preserve">     </w:t>
      </w:r>
      <w:r w:rsidR="003D7565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187</w:t>
      </w:r>
      <w:r w:rsidR="003D7565" w:rsidRPr="0087738F">
        <w:rPr>
          <w:noProof/>
          <w:sz w:val="28"/>
          <w:szCs w:val="28"/>
          <w:lang w:val="uk-UA"/>
        </w:rPr>
        <w:t>-СГ</w:t>
      </w:r>
    </w:p>
    <w:p w:rsidR="00A23E84" w:rsidRPr="00B867AE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021D2E" w:rsidRDefault="00A23E84" w:rsidP="002431DB">
      <w:pPr>
        <w:jc w:val="both"/>
        <w:rPr>
          <w:b/>
          <w:sz w:val="28"/>
          <w:szCs w:val="28"/>
          <w:lang w:val="uk-UA"/>
        </w:rPr>
      </w:pPr>
      <w:r w:rsidRPr="00021D2E">
        <w:rPr>
          <w:b/>
          <w:noProof/>
          <w:sz w:val="28"/>
          <w:szCs w:val="28"/>
          <w:lang w:val="uk-UA"/>
        </w:rPr>
        <w:t xml:space="preserve">Про </w:t>
      </w:r>
      <w:r w:rsidRPr="00021D2E">
        <w:rPr>
          <w:b/>
          <w:sz w:val="28"/>
          <w:szCs w:val="28"/>
          <w:lang w:val="uk-UA"/>
        </w:rPr>
        <w:t>затвердження проекту</w:t>
      </w:r>
    </w:p>
    <w:p w:rsidR="00A23E84" w:rsidRPr="00021D2E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021D2E">
        <w:rPr>
          <w:b/>
          <w:sz w:val="28"/>
          <w:szCs w:val="28"/>
          <w:lang w:val="uk-UA"/>
        </w:rPr>
        <w:t xml:space="preserve">землеустрою та передачу </w:t>
      </w:r>
      <w:r w:rsidRPr="00021D2E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021D2E" w:rsidRDefault="00A23E84" w:rsidP="002431DB">
      <w:pPr>
        <w:jc w:val="both"/>
        <w:rPr>
          <w:b/>
          <w:sz w:val="28"/>
          <w:szCs w:val="28"/>
          <w:lang w:val="uk-UA"/>
        </w:rPr>
      </w:pPr>
      <w:r w:rsidRPr="00021D2E">
        <w:rPr>
          <w:b/>
          <w:noProof/>
          <w:sz w:val="28"/>
          <w:szCs w:val="28"/>
          <w:lang w:val="uk-UA"/>
        </w:rPr>
        <w:t xml:space="preserve">власність </w:t>
      </w:r>
      <w:r w:rsidRPr="00021D2E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021D2E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021D2E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 xml:space="preserve">Відповідно до статей 15-1, 20, </w:t>
      </w:r>
      <w:r w:rsidR="00545AC2" w:rsidRPr="00021D2E">
        <w:rPr>
          <w:sz w:val="28"/>
          <w:szCs w:val="28"/>
          <w:lang w:val="uk-UA"/>
        </w:rPr>
        <w:t>33</w:t>
      </w:r>
      <w:r w:rsidR="006C589A" w:rsidRPr="00021D2E">
        <w:rPr>
          <w:sz w:val="28"/>
          <w:szCs w:val="28"/>
          <w:lang w:val="uk-UA"/>
        </w:rPr>
        <w:t xml:space="preserve">, </w:t>
      </w:r>
      <w:r w:rsidRPr="00021D2E">
        <w:rPr>
          <w:sz w:val="28"/>
          <w:szCs w:val="28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</w:t>
      </w:r>
      <w:r w:rsidR="00545AC2" w:rsidRPr="00021D2E">
        <w:rPr>
          <w:sz w:val="28"/>
          <w:szCs w:val="28"/>
          <w:lang w:val="uk-UA"/>
        </w:rPr>
        <w:t xml:space="preserve"> кадастру від 17.11.2016 № 308 </w:t>
      </w:r>
      <w:r w:rsidRPr="00021D2E">
        <w:rPr>
          <w:sz w:val="28"/>
          <w:szCs w:val="28"/>
          <w:lang w:val="uk-UA"/>
        </w:rPr>
        <w:t>та розглянувши проект землеустрою щодо відведення земельної ділянки у в</w:t>
      </w:r>
      <w:r w:rsidR="00545AC2" w:rsidRPr="00021D2E">
        <w:rPr>
          <w:sz w:val="28"/>
          <w:szCs w:val="28"/>
          <w:lang w:val="uk-UA"/>
        </w:rPr>
        <w:t>ласність громадян</w:t>
      </w:r>
      <w:r w:rsidR="00B867AE" w:rsidRPr="00021D2E">
        <w:rPr>
          <w:sz w:val="28"/>
          <w:szCs w:val="28"/>
          <w:lang w:val="uk-UA"/>
        </w:rPr>
        <w:t xml:space="preserve">ину </w:t>
      </w:r>
      <w:r w:rsidR="0062511B" w:rsidRPr="00021D2E">
        <w:rPr>
          <w:sz w:val="28"/>
          <w:szCs w:val="28"/>
          <w:lang w:val="uk-UA"/>
        </w:rPr>
        <w:t>Щадею Івану Петровичу</w:t>
      </w:r>
      <w:r w:rsidRPr="00021D2E">
        <w:rPr>
          <w:sz w:val="28"/>
          <w:szCs w:val="28"/>
          <w:lang w:val="uk-UA"/>
        </w:rPr>
        <w:t>,</w:t>
      </w:r>
    </w:p>
    <w:p w:rsidR="00A23E84" w:rsidRPr="00021D2E" w:rsidRDefault="00A23E84" w:rsidP="00202976">
      <w:pPr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 xml:space="preserve"> </w:t>
      </w:r>
    </w:p>
    <w:p w:rsidR="00A23E84" w:rsidRPr="00021D2E" w:rsidRDefault="00A23E84" w:rsidP="00202976">
      <w:pPr>
        <w:jc w:val="both"/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>НАКАЗУЮ:</w:t>
      </w:r>
    </w:p>
    <w:p w:rsidR="00A23E84" w:rsidRPr="00021D2E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021D2E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B867AE" w:rsidRPr="00021D2E">
        <w:rPr>
          <w:sz w:val="28"/>
          <w:szCs w:val="28"/>
          <w:lang w:val="uk-UA"/>
        </w:rPr>
        <w:t xml:space="preserve">громадянину </w:t>
      </w:r>
      <w:r w:rsidR="0062511B" w:rsidRPr="00021D2E">
        <w:rPr>
          <w:sz w:val="28"/>
          <w:szCs w:val="28"/>
          <w:lang w:val="uk-UA"/>
        </w:rPr>
        <w:t>Щадею Івану Петровичу</w:t>
      </w:r>
      <w:r w:rsidRPr="00021D2E">
        <w:rPr>
          <w:sz w:val="28"/>
          <w:szCs w:val="28"/>
          <w:lang w:val="uk-UA"/>
        </w:rPr>
        <w:t>.</w:t>
      </w:r>
    </w:p>
    <w:p w:rsidR="00A23E84" w:rsidRPr="00021D2E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 xml:space="preserve">2. Передати </w:t>
      </w:r>
      <w:r w:rsidR="00B867AE" w:rsidRPr="00021D2E">
        <w:rPr>
          <w:sz w:val="28"/>
          <w:szCs w:val="28"/>
          <w:lang w:val="uk-UA"/>
        </w:rPr>
        <w:t xml:space="preserve">громадянину </w:t>
      </w:r>
      <w:r w:rsidR="0062511B" w:rsidRPr="00021D2E">
        <w:rPr>
          <w:sz w:val="28"/>
          <w:szCs w:val="28"/>
          <w:lang w:val="uk-UA"/>
        </w:rPr>
        <w:t xml:space="preserve">Щадею Івану Петровичу </w:t>
      </w:r>
      <w:r w:rsidR="008B12C3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021D2E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B8201B" w:rsidRPr="00021D2E">
        <w:rPr>
          <w:sz w:val="28"/>
          <w:szCs w:val="28"/>
          <w:lang w:val="uk-UA"/>
        </w:rPr>
        <w:t>212</w:t>
      </w:r>
      <w:r w:rsidR="00F71FDA" w:rsidRPr="00021D2E">
        <w:rPr>
          <w:sz w:val="28"/>
          <w:szCs w:val="28"/>
          <w:lang w:val="uk-UA"/>
        </w:rPr>
        <w:t>53810</w:t>
      </w:r>
      <w:r w:rsidR="006C589A" w:rsidRPr="00021D2E">
        <w:rPr>
          <w:sz w:val="28"/>
          <w:szCs w:val="28"/>
          <w:lang w:val="uk-UA"/>
        </w:rPr>
        <w:t>00</w:t>
      </w:r>
      <w:r w:rsidR="00F71FDA" w:rsidRPr="00021D2E">
        <w:rPr>
          <w:sz w:val="28"/>
          <w:szCs w:val="28"/>
          <w:lang w:val="uk-UA"/>
        </w:rPr>
        <w:t>:02:002:0007</w:t>
      </w:r>
      <w:r w:rsidR="00B867AE" w:rsidRPr="00021D2E">
        <w:rPr>
          <w:sz w:val="28"/>
          <w:szCs w:val="28"/>
          <w:lang w:val="uk-UA"/>
        </w:rPr>
        <w:t>) площею 0,</w:t>
      </w:r>
      <w:r w:rsidR="00F71FDA" w:rsidRPr="00021D2E">
        <w:rPr>
          <w:sz w:val="28"/>
          <w:szCs w:val="28"/>
          <w:lang w:val="uk-UA"/>
        </w:rPr>
        <w:t>1260</w:t>
      </w:r>
      <w:r w:rsidRPr="00021D2E">
        <w:rPr>
          <w:sz w:val="28"/>
          <w:szCs w:val="28"/>
          <w:lang w:val="uk-UA"/>
        </w:rPr>
        <w:t xml:space="preserve"> га, в тому числі </w:t>
      </w:r>
      <w:r w:rsidR="00F71FDA" w:rsidRPr="00021D2E">
        <w:rPr>
          <w:sz w:val="28"/>
          <w:szCs w:val="28"/>
          <w:lang w:val="uk-UA"/>
        </w:rPr>
        <w:t xml:space="preserve">землі під сільськогосподарськими та іншими господарськими будівлями і дворами </w:t>
      </w:r>
      <w:r w:rsidR="00B867AE" w:rsidRPr="00021D2E">
        <w:rPr>
          <w:sz w:val="28"/>
          <w:szCs w:val="28"/>
          <w:lang w:val="uk-UA"/>
        </w:rPr>
        <w:t xml:space="preserve"> </w:t>
      </w:r>
      <w:r w:rsidR="00545AC2" w:rsidRPr="00021D2E">
        <w:rPr>
          <w:sz w:val="28"/>
          <w:szCs w:val="28"/>
          <w:lang w:val="uk-UA"/>
        </w:rPr>
        <w:t xml:space="preserve">площею </w:t>
      </w:r>
      <w:r w:rsidR="00F71FDA" w:rsidRPr="00021D2E">
        <w:rPr>
          <w:sz w:val="28"/>
          <w:szCs w:val="28"/>
          <w:lang w:val="uk-UA"/>
        </w:rPr>
        <w:t>0,1260 </w:t>
      </w:r>
      <w:r w:rsidRPr="00021D2E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545AC2" w:rsidRPr="00021D2E"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021D2E">
        <w:rPr>
          <w:sz w:val="28"/>
          <w:szCs w:val="28"/>
          <w:lang w:val="uk-UA"/>
        </w:rPr>
        <w:t>(код цільового призначення згідно класифікації видів ціль</w:t>
      </w:r>
      <w:r w:rsidR="00545AC2" w:rsidRPr="00021D2E">
        <w:rPr>
          <w:sz w:val="28"/>
          <w:szCs w:val="28"/>
          <w:lang w:val="uk-UA"/>
        </w:rPr>
        <w:t>ового призначення земель – 01.03</w:t>
      </w:r>
      <w:r w:rsidRPr="00021D2E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r w:rsidR="00F71FDA" w:rsidRPr="00021D2E">
        <w:rPr>
          <w:sz w:val="28"/>
          <w:szCs w:val="28"/>
          <w:lang w:val="uk-UA"/>
        </w:rPr>
        <w:t>Боронявської</w:t>
      </w:r>
      <w:r w:rsidR="00545AC2" w:rsidRPr="00021D2E">
        <w:rPr>
          <w:sz w:val="28"/>
          <w:szCs w:val="28"/>
          <w:lang w:val="uk-UA"/>
        </w:rPr>
        <w:t xml:space="preserve"> </w:t>
      </w:r>
      <w:r w:rsidR="00F1151E" w:rsidRPr="00021D2E">
        <w:rPr>
          <w:sz w:val="28"/>
          <w:szCs w:val="28"/>
          <w:lang w:val="uk-UA"/>
        </w:rPr>
        <w:t>сільської</w:t>
      </w:r>
      <w:r w:rsidR="00B8201B" w:rsidRPr="00021D2E">
        <w:rPr>
          <w:sz w:val="28"/>
          <w:szCs w:val="28"/>
          <w:lang w:val="uk-UA"/>
        </w:rPr>
        <w:t xml:space="preserve"> ради </w:t>
      </w:r>
      <w:r w:rsidR="00F71FDA" w:rsidRPr="00021D2E">
        <w:rPr>
          <w:sz w:val="28"/>
          <w:szCs w:val="28"/>
          <w:lang w:val="uk-UA"/>
        </w:rPr>
        <w:t>Хустського</w:t>
      </w:r>
      <w:r w:rsidR="006C589A" w:rsidRPr="00021D2E">
        <w:rPr>
          <w:sz w:val="28"/>
          <w:szCs w:val="28"/>
          <w:lang w:val="uk-UA"/>
        </w:rPr>
        <w:t xml:space="preserve"> </w:t>
      </w:r>
      <w:r w:rsidRPr="00021D2E">
        <w:rPr>
          <w:sz w:val="28"/>
          <w:szCs w:val="28"/>
          <w:lang w:val="uk-UA"/>
        </w:rPr>
        <w:t>району Закарпатської області.</w:t>
      </w:r>
    </w:p>
    <w:p w:rsidR="00A23E84" w:rsidRPr="00021D2E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 xml:space="preserve">3. Рекомендувати </w:t>
      </w:r>
      <w:r w:rsidR="00B867AE" w:rsidRPr="00021D2E">
        <w:rPr>
          <w:sz w:val="28"/>
          <w:szCs w:val="28"/>
          <w:lang w:val="uk-UA"/>
        </w:rPr>
        <w:t xml:space="preserve">громадянину </w:t>
      </w:r>
      <w:r w:rsidR="0062511B" w:rsidRPr="00021D2E">
        <w:rPr>
          <w:sz w:val="28"/>
          <w:szCs w:val="28"/>
          <w:lang w:val="uk-UA"/>
        </w:rPr>
        <w:t xml:space="preserve">Щадею Івану Петровичу </w:t>
      </w:r>
      <w:r w:rsidRPr="00021D2E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71FDA" w:rsidRPr="00021D2E">
        <w:rPr>
          <w:sz w:val="28"/>
          <w:szCs w:val="28"/>
          <w:lang w:val="uk-UA"/>
        </w:rPr>
        <w:t>2125381000:02:002:0007</w:t>
      </w:r>
      <w:r w:rsidRPr="00021D2E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021D2E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021D2E" w:rsidRDefault="00A23E84" w:rsidP="00202976">
      <w:pPr>
        <w:jc w:val="both"/>
        <w:rPr>
          <w:sz w:val="28"/>
          <w:szCs w:val="28"/>
          <w:lang w:val="uk-UA"/>
        </w:rPr>
      </w:pPr>
    </w:p>
    <w:p w:rsidR="00545AC2" w:rsidRPr="00021D2E" w:rsidRDefault="00545AC2" w:rsidP="00202976">
      <w:pPr>
        <w:jc w:val="both"/>
        <w:rPr>
          <w:sz w:val="28"/>
          <w:szCs w:val="28"/>
          <w:lang w:val="uk-UA"/>
        </w:rPr>
      </w:pPr>
    </w:p>
    <w:p w:rsidR="00A23E84" w:rsidRPr="00B867AE" w:rsidRDefault="00A23E84" w:rsidP="00202976">
      <w:pPr>
        <w:jc w:val="both"/>
        <w:rPr>
          <w:sz w:val="28"/>
          <w:szCs w:val="28"/>
          <w:lang w:val="uk-UA"/>
        </w:rPr>
      </w:pPr>
      <w:r w:rsidRPr="00021D2E">
        <w:rPr>
          <w:sz w:val="28"/>
          <w:szCs w:val="28"/>
          <w:lang w:val="uk-UA"/>
        </w:rPr>
        <w:t xml:space="preserve">Начальник Головного управління           </w:t>
      </w:r>
      <w:r w:rsidR="005D7B6D" w:rsidRPr="00021D2E">
        <w:rPr>
          <w:sz w:val="28"/>
          <w:szCs w:val="28"/>
          <w:lang w:val="uk-UA"/>
        </w:rPr>
        <w:t xml:space="preserve">  </w:t>
      </w:r>
      <w:r w:rsidR="00021D2E" w:rsidRPr="00021D2E">
        <w:rPr>
          <w:sz w:val="28"/>
          <w:szCs w:val="28"/>
          <w:lang w:val="uk-UA"/>
        </w:rPr>
        <w:t xml:space="preserve">                       </w:t>
      </w:r>
      <w:r w:rsidRPr="00021D2E">
        <w:rPr>
          <w:sz w:val="28"/>
          <w:szCs w:val="28"/>
          <w:lang w:val="uk-UA"/>
        </w:rPr>
        <w:t xml:space="preserve">              С. Мельничук</w:t>
      </w:r>
    </w:p>
    <w:p w:rsidR="00A23E84" w:rsidRPr="00B867AE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RPr="00B867AE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8AA" w:rsidRDefault="004018AA">
      <w:r>
        <w:separator/>
      </w:r>
    </w:p>
  </w:endnote>
  <w:endnote w:type="continuationSeparator" w:id="0">
    <w:p w:rsidR="004018AA" w:rsidRDefault="00401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8AA" w:rsidRDefault="004018AA">
      <w:r>
        <w:separator/>
      </w:r>
    </w:p>
  </w:footnote>
  <w:footnote w:type="continuationSeparator" w:id="0">
    <w:p w:rsidR="004018AA" w:rsidRDefault="00401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5B328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15DA"/>
    <w:rsid w:val="0000478B"/>
    <w:rsid w:val="00010114"/>
    <w:rsid w:val="000116E7"/>
    <w:rsid w:val="00021D2E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D75D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D34"/>
    <w:rsid w:val="001E2ADE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0900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D7565"/>
    <w:rsid w:val="003E1B3B"/>
    <w:rsid w:val="003E3270"/>
    <w:rsid w:val="003E5810"/>
    <w:rsid w:val="003F20FD"/>
    <w:rsid w:val="004018AA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46B3F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45AC2"/>
    <w:rsid w:val="005510B3"/>
    <w:rsid w:val="00554E30"/>
    <w:rsid w:val="00555C22"/>
    <w:rsid w:val="00561030"/>
    <w:rsid w:val="005711AB"/>
    <w:rsid w:val="0058097D"/>
    <w:rsid w:val="0058347F"/>
    <w:rsid w:val="00585A2F"/>
    <w:rsid w:val="005A2EE8"/>
    <w:rsid w:val="005A57FA"/>
    <w:rsid w:val="005B1D59"/>
    <w:rsid w:val="005B2A5F"/>
    <w:rsid w:val="005B3284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2511B"/>
    <w:rsid w:val="00634C69"/>
    <w:rsid w:val="00642D9D"/>
    <w:rsid w:val="00645A79"/>
    <w:rsid w:val="00646A07"/>
    <w:rsid w:val="00651ACD"/>
    <w:rsid w:val="00655F0A"/>
    <w:rsid w:val="00673235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C589A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613B"/>
    <w:rsid w:val="008A62F9"/>
    <w:rsid w:val="008B12C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45C90"/>
    <w:rsid w:val="00B505C6"/>
    <w:rsid w:val="00B51C60"/>
    <w:rsid w:val="00B60E28"/>
    <w:rsid w:val="00B62934"/>
    <w:rsid w:val="00B6333C"/>
    <w:rsid w:val="00B67F8F"/>
    <w:rsid w:val="00B75F37"/>
    <w:rsid w:val="00B8201B"/>
    <w:rsid w:val="00B84A92"/>
    <w:rsid w:val="00B867AE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84CDF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1FDA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2017-09-05T07:20:00Z</cp:lastPrinted>
  <dcterms:created xsi:type="dcterms:W3CDTF">2017-09-01T11:20:00Z</dcterms:created>
  <dcterms:modified xsi:type="dcterms:W3CDTF">2017-10-09T06:00:00Z</dcterms:modified>
</cp:coreProperties>
</file>