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93B12" w:rsidRDefault="00F765FD" w:rsidP="00193B1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193B12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240</w:t>
      </w:r>
      <w:r w:rsidR="00193B12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FB1C12">
        <w:rPr>
          <w:sz w:val="28"/>
          <w:szCs w:val="28"/>
          <w:lang w:val="uk-UA"/>
        </w:rPr>
        <w:t>Мереничу Івану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B1C12">
        <w:rPr>
          <w:sz w:val="28"/>
          <w:szCs w:val="28"/>
          <w:lang w:val="uk-UA"/>
        </w:rPr>
        <w:t>Мереничу Івану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B1C12">
        <w:rPr>
          <w:sz w:val="28"/>
          <w:szCs w:val="28"/>
          <w:lang w:val="uk-UA"/>
        </w:rPr>
        <w:t>Мереничу Івану Івановичу</w:t>
      </w:r>
      <w:r w:rsidR="00564128" w:rsidRPr="00202976">
        <w:rPr>
          <w:sz w:val="28"/>
          <w:szCs w:val="28"/>
          <w:lang w:val="uk-UA"/>
        </w:rPr>
        <w:t xml:space="preserve"> </w:t>
      </w:r>
      <w:r w:rsidR="00AA74F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0836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B1C12">
        <w:rPr>
          <w:sz w:val="28"/>
          <w:szCs w:val="28"/>
          <w:lang w:val="uk-UA"/>
        </w:rPr>
        <w:t>Мереничу Івану Івановичу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0836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CC0" w:rsidRDefault="00EA4CC0">
      <w:r>
        <w:separator/>
      </w:r>
    </w:p>
  </w:endnote>
  <w:endnote w:type="continuationSeparator" w:id="0">
    <w:p w:rsidR="00EA4CC0" w:rsidRDefault="00EA4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CC0" w:rsidRDefault="00EA4CC0">
      <w:r>
        <w:separator/>
      </w:r>
    </w:p>
  </w:footnote>
  <w:footnote w:type="continuationSeparator" w:id="0">
    <w:p w:rsidR="00EA4CC0" w:rsidRDefault="00EA4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43BD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0F799D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3E9E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93B12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A7265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265A3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2432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1CF1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3BDB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74F6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4CC0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765FD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2017-09-29T05:24:00Z</cp:lastPrinted>
  <dcterms:created xsi:type="dcterms:W3CDTF">2017-09-29T06:30:00Z</dcterms:created>
  <dcterms:modified xsi:type="dcterms:W3CDTF">2017-10-09T05:20:00Z</dcterms:modified>
</cp:coreProperties>
</file>