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1F1" w:rsidRPr="002D267A" w:rsidRDefault="00141A22" w:rsidP="00393E47">
      <w:pPr>
        <w:jc w:val="center"/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503555" cy="662940"/>
            <wp:effectExtent l="19050" t="0" r="0" b="0"/>
            <wp:docPr id="1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1F1" w:rsidRPr="002D267A" w:rsidRDefault="009411F1" w:rsidP="00393E47">
      <w:pPr>
        <w:jc w:val="center"/>
        <w:rPr>
          <w:rFonts w:ascii="Times New Roman" w:hAnsi="Times New Roman"/>
          <w:sz w:val="28"/>
          <w:szCs w:val="28"/>
        </w:rPr>
      </w:pPr>
    </w:p>
    <w:p w:rsidR="000023D8" w:rsidRPr="00B913B0" w:rsidRDefault="000023D8" w:rsidP="000023D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B913B0">
        <w:rPr>
          <w:rFonts w:ascii="Times New Roman" w:hAnsi="Times New Roman"/>
          <w:b/>
          <w:sz w:val="28"/>
          <w:szCs w:val="28"/>
        </w:rPr>
        <w:t>ДЕРЖ</w:t>
      </w:r>
      <w:r w:rsidR="00B35D18">
        <w:rPr>
          <w:rFonts w:ascii="Times New Roman" w:hAnsi="Times New Roman"/>
          <w:b/>
          <w:sz w:val="28"/>
          <w:szCs w:val="28"/>
          <w:lang w:val="uk-UA"/>
        </w:rPr>
        <w:t xml:space="preserve">ГЕОКАДАСТР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023D8" w:rsidRPr="00B913B0" w:rsidRDefault="000023D8" w:rsidP="000023D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B913B0">
        <w:rPr>
          <w:rFonts w:ascii="Times New Roman" w:hAnsi="Times New Roman"/>
          <w:b/>
          <w:sz w:val="28"/>
          <w:szCs w:val="28"/>
        </w:rPr>
        <w:t>Головне управління Держ</w:t>
      </w:r>
      <w:r w:rsidR="00B35D18">
        <w:rPr>
          <w:rFonts w:ascii="Times New Roman" w:hAnsi="Times New Roman"/>
          <w:b/>
          <w:sz w:val="28"/>
          <w:szCs w:val="28"/>
          <w:lang w:val="uk-UA"/>
        </w:rPr>
        <w:t xml:space="preserve">геокадастру </w:t>
      </w:r>
      <w:r w:rsidRPr="00B913B0">
        <w:rPr>
          <w:rFonts w:ascii="Times New Roman" w:hAnsi="Times New Roman"/>
          <w:b/>
          <w:sz w:val="28"/>
          <w:szCs w:val="28"/>
        </w:rPr>
        <w:t>у Закарпатській області</w:t>
      </w:r>
    </w:p>
    <w:p w:rsidR="000023D8" w:rsidRPr="00F90099" w:rsidRDefault="000023D8" w:rsidP="000023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3D8" w:rsidRDefault="000023D8" w:rsidP="000023D8">
      <w:pPr>
        <w:jc w:val="center"/>
        <w:rPr>
          <w:rFonts w:ascii="Times New Roman" w:hAnsi="Times New Roman"/>
          <w:b/>
          <w:sz w:val="28"/>
          <w:szCs w:val="28"/>
        </w:rPr>
      </w:pPr>
      <w:r w:rsidRPr="0033058D">
        <w:rPr>
          <w:rFonts w:ascii="Times New Roman" w:hAnsi="Times New Roman"/>
          <w:b/>
          <w:sz w:val="28"/>
          <w:szCs w:val="28"/>
        </w:rPr>
        <w:t>Н</w:t>
      </w:r>
      <w:r w:rsidR="00B35D18">
        <w:rPr>
          <w:rFonts w:ascii="Times New Roman" w:hAnsi="Times New Roman"/>
          <w:b/>
          <w:sz w:val="28"/>
          <w:szCs w:val="28"/>
        </w:rPr>
        <w:t xml:space="preserve"> </w:t>
      </w:r>
      <w:r w:rsidRPr="0033058D">
        <w:rPr>
          <w:rFonts w:ascii="Times New Roman" w:hAnsi="Times New Roman"/>
          <w:b/>
          <w:sz w:val="28"/>
          <w:szCs w:val="28"/>
        </w:rPr>
        <w:t>А</w:t>
      </w:r>
      <w:r w:rsidR="00B35D18">
        <w:rPr>
          <w:rFonts w:ascii="Times New Roman" w:hAnsi="Times New Roman"/>
          <w:b/>
          <w:sz w:val="28"/>
          <w:szCs w:val="28"/>
        </w:rPr>
        <w:t xml:space="preserve"> </w:t>
      </w:r>
      <w:r w:rsidRPr="0033058D">
        <w:rPr>
          <w:rFonts w:ascii="Times New Roman" w:hAnsi="Times New Roman"/>
          <w:b/>
          <w:sz w:val="28"/>
          <w:szCs w:val="28"/>
        </w:rPr>
        <w:t>К</w:t>
      </w:r>
      <w:r w:rsidR="00B35D18">
        <w:rPr>
          <w:rFonts w:ascii="Times New Roman" w:hAnsi="Times New Roman"/>
          <w:b/>
          <w:sz w:val="28"/>
          <w:szCs w:val="28"/>
        </w:rPr>
        <w:t xml:space="preserve"> </w:t>
      </w:r>
      <w:r w:rsidRPr="0033058D">
        <w:rPr>
          <w:rFonts w:ascii="Times New Roman" w:hAnsi="Times New Roman"/>
          <w:b/>
          <w:sz w:val="28"/>
          <w:szCs w:val="28"/>
        </w:rPr>
        <w:t>А</w:t>
      </w:r>
      <w:r w:rsidR="00B35D18">
        <w:rPr>
          <w:rFonts w:ascii="Times New Roman" w:hAnsi="Times New Roman"/>
          <w:b/>
          <w:sz w:val="28"/>
          <w:szCs w:val="28"/>
        </w:rPr>
        <w:t xml:space="preserve"> </w:t>
      </w:r>
      <w:r w:rsidRPr="0033058D">
        <w:rPr>
          <w:rFonts w:ascii="Times New Roman" w:hAnsi="Times New Roman"/>
          <w:b/>
          <w:sz w:val="28"/>
          <w:szCs w:val="28"/>
        </w:rPr>
        <w:t>З</w:t>
      </w:r>
    </w:p>
    <w:p w:rsidR="00315B64" w:rsidRDefault="00315B64" w:rsidP="000023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3D8" w:rsidRPr="001F7B5A" w:rsidRDefault="00B4417E" w:rsidP="00B4417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18.07.2017</w:t>
      </w:r>
      <w:r w:rsidR="000023D8" w:rsidRPr="0033058D">
        <w:rPr>
          <w:rFonts w:ascii="Times New Roman" w:hAnsi="Times New Roman"/>
          <w:sz w:val="28"/>
          <w:szCs w:val="28"/>
        </w:rPr>
        <w:t xml:space="preserve">                     м.</w:t>
      </w:r>
      <w:r w:rsidR="0079446F">
        <w:rPr>
          <w:rFonts w:ascii="Times New Roman" w:hAnsi="Times New Roman"/>
          <w:sz w:val="28"/>
          <w:szCs w:val="28"/>
        </w:rPr>
        <w:t xml:space="preserve"> </w:t>
      </w:r>
      <w:r w:rsidR="000023D8" w:rsidRPr="0033058D">
        <w:rPr>
          <w:rFonts w:ascii="Times New Roman" w:hAnsi="Times New Roman"/>
          <w:sz w:val="28"/>
          <w:szCs w:val="28"/>
        </w:rPr>
        <w:t xml:space="preserve">Ужгород                        </w:t>
      </w:r>
      <w:r w:rsidR="0079446F">
        <w:rPr>
          <w:rFonts w:ascii="Times New Roman" w:hAnsi="Times New Roman"/>
          <w:sz w:val="28"/>
          <w:szCs w:val="28"/>
        </w:rPr>
        <w:t xml:space="preserve"> </w:t>
      </w:r>
      <w:r w:rsidR="007D4615">
        <w:rPr>
          <w:rFonts w:ascii="Times New Roman" w:hAnsi="Times New Roman"/>
          <w:sz w:val="28"/>
          <w:szCs w:val="28"/>
        </w:rPr>
        <w:t xml:space="preserve">               </w:t>
      </w:r>
      <w:r w:rsidR="0079446F">
        <w:rPr>
          <w:rFonts w:ascii="Times New Roman" w:hAnsi="Times New Roman"/>
          <w:sz w:val="28"/>
          <w:szCs w:val="28"/>
        </w:rPr>
        <w:t xml:space="preserve"> </w:t>
      </w:r>
      <w:r w:rsidR="000023D8" w:rsidRPr="0033058D">
        <w:rPr>
          <w:rFonts w:ascii="Times New Roman" w:hAnsi="Times New Roman"/>
          <w:sz w:val="28"/>
          <w:szCs w:val="28"/>
        </w:rPr>
        <w:t>№</w:t>
      </w:r>
      <w:r w:rsidR="000023D8" w:rsidRPr="003305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158</w:t>
      </w:r>
    </w:p>
    <w:p w:rsidR="000023D8" w:rsidRDefault="000023D8" w:rsidP="000023D8">
      <w:pPr>
        <w:pStyle w:val="ad"/>
        <w:rPr>
          <w:rFonts w:ascii="Times New Roman" w:hAnsi="Times New Roman"/>
          <w:b/>
          <w:sz w:val="28"/>
          <w:szCs w:val="28"/>
          <w:lang w:val="uk-UA"/>
        </w:rPr>
      </w:pPr>
    </w:p>
    <w:p w:rsidR="007C3209" w:rsidRDefault="007C3209" w:rsidP="007C3209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Cs w:val="28"/>
        </w:rPr>
      </w:pPr>
      <w:r w:rsidRPr="00CB355F">
        <w:rPr>
          <w:rFonts w:ascii="Times New Roman" w:hAnsi="Times New Roman"/>
          <w:b/>
          <w:szCs w:val="28"/>
        </w:rPr>
        <w:t xml:space="preserve">Про </w:t>
      </w:r>
      <w:r>
        <w:rPr>
          <w:rFonts w:ascii="Times New Roman" w:hAnsi="Times New Roman"/>
          <w:b/>
          <w:szCs w:val="28"/>
        </w:rPr>
        <w:t>внесення змін до</w:t>
      </w:r>
      <w:r w:rsidRPr="00CB355F">
        <w:rPr>
          <w:rFonts w:ascii="Times New Roman" w:hAnsi="Times New Roman"/>
          <w:b/>
          <w:szCs w:val="28"/>
        </w:rPr>
        <w:t xml:space="preserve"> Інформаційних карток адміністративних послуг</w:t>
      </w:r>
      <w:r>
        <w:rPr>
          <w:rFonts w:ascii="Times New Roman" w:hAnsi="Times New Roman"/>
          <w:b/>
          <w:szCs w:val="28"/>
        </w:rPr>
        <w:t xml:space="preserve">, які надаються відділами у районах Головного управління Держгеокадастру у Закарпатській області </w:t>
      </w:r>
    </w:p>
    <w:p w:rsidR="007C3209" w:rsidRPr="00CB355F" w:rsidRDefault="007C3209" w:rsidP="007C3209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Cs w:val="28"/>
        </w:rPr>
      </w:pPr>
    </w:p>
    <w:p w:rsidR="007C3209" w:rsidRDefault="007C3209" w:rsidP="007C3209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6D020F">
        <w:rPr>
          <w:rFonts w:ascii="Times New Roman" w:hAnsi="Times New Roman"/>
          <w:sz w:val="28"/>
          <w:szCs w:val="28"/>
        </w:rPr>
        <w:t xml:space="preserve">Відповідно до законів України „Про адміністративні послуги”, „Про Державний земельний кадастр”, </w:t>
      </w:r>
      <w:r>
        <w:rPr>
          <w:rFonts w:ascii="Times New Roman" w:hAnsi="Times New Roman"/>
          <w:sz w:val="28"/>
          <w:szCs w:val="28"/>
        </w:rPr>
        <w:t>р</w:t>
      </w:r>
      <w:r w:rsidRPr="00DE12FD">
        <w:rPr>
          <w:rFonts w:ascii="Times New Roman" w:hAnsi="Times New Roman"/>
          <w:sz w:val="28"/>
          <w:szCs w:val="28"/>
        </w:rPr>
        <w:t>озпорядження</w:t>
      </w:r>
      <w:r>
        <w:rPr>
          <w:rFonts w:ascii="Times New Roman" w:hAnsi="Times New Roman"/>
          <w:sz w:val="28"/>
          <w:szCs w:val="28"/>
        </w:rPr>
        <w:t xml:space="preserve"> Кабінету Міністрів України</w:t>
      </w:r>
      <w:r w:rsidRPr="00DE12FD">
        <w:rPr>
          <w:rFonts w:ascii="Times New Roman" w:hAnsi="Times New Roman"/>
          <w:sz w:val="28"/>
          <w:szCs w:val="28"/>
        </w:rPr>
        <w:t xml:space="preserve"> від 16 травня 2014 р. № 523-р „Деякі питання надання адміністративних послуг органів виконавчої влади через центри надання адміністративних послуг”</w:t>
      </w:r>
      <w:r>
        <w:rPr>
          <w:rFonts w:ascii="Times New Roman" w:hAnsi="Times New Roman"/>
          <w:sz w:val="28"/>
          <w:szCs w:val="28"/>
        </w:rPr>
        <w:t>,</w:t>
      </w:r>
      <w:r w:rsidRPr="00DE12FD">
        <w:rPr>
          <w:rFonts w:ascii="Times New Roman" w:hAnsi="Times New Roman"/>
          <w:sz w:val="28"/>
          <w:szCs w:val="28"/>
        </w:rPr>
        <w:t xml:space="preserve"> Положення про Головне управління Держгеокадастру у Закарпатській області, затвердженого наказом Державної служби України з питань геодезії, картографії та кадастру</w:t>
      </w:r>
      <w:r w:rsidRPr="006D020F">
        <w:rPr>
          <w:rFonts w:ascii="Times New Roman" w:hAnsi="Times New Roman"/>
          <w:sz w:val="28"/>
          <w:szCs w:val="28"/>
        </w:rPr>
        <w:t xml:space="preserve"> від 17.11.2016 № 308, </w:t>
      </w:r>
      <w:r>
        <w:rPr>
          <w:rFonts w:ascii="Times New Roman" w:hAnsi="Times New Roman"/>
          <w:sz w:val="28"/>
          <w:szCs w:val="28"/>
        </w:rPr>
        <w:t>П</w:t>
      </w:r>
      <w:r w:rsidRPr="006D020F">
        <w:rPr>
          <w:rFonts w:ascii="Times New Roman" w:hAnsi="Times New Roman"/>
          <w:sz w:val="28"/>
          <w:szCs w:val="28"/>
        </w:rPr>
        <w:t>оложен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6D020F">
        <w:rPr>
          <w:rFonts w:ascii="Times New Roman" w:hAnsi="Times New Roman"/>
          <w:sz w:val="28"/>
          <w:szCs w:val="28"/>
        </w:rPr>
        <w:t>про відділ</w:t>
      </w:r>
      <w:r>
        <w:rPr>
          <w:rFonts w:ascii="Times New Roman" w:hAnsi="Times New Roman"/>
          <w:sz w:val="28"/>
          <w:szCs w:val="28"/>
        </w:rPr>
        <w:t xml:space="preserve">и у районах </w:t>
      </w:r>
      <w:r w:rsidRPr="006D020F">
        <w:rPr>
          <w:rFonts w:ascii="Times New Roman" w:hAnsi="Times New Roman"/>
          <w:sz w:val="28"/>
          <w:szCs w:val="28"/>
        </w:rPr>
        <w:t>Головно</w:t>
      </w:r>
      <w:r>
        <w:rPr>
          <w:rFonts w:ascii="Times New Roman" w:hAnsi="Times New Roman"/>
          <w:sz w:val="28"/>
          <w:szCs w:val="28"/>
        </w:rPr>
        <w:t xml:space="preserve">го управління Держгеокадастру у Закарпатській області, </w:t>
      </w:r>
      <w:r w:rsidRPr="006D020F">
        <w:rPr>
          <w:rFonts w:ascii="Times New Roman" w:hAnsi="Times New Roman"/>
          <w:sz w:val="28"/>
          <w:szCs w:val="28"/>
        </w:rPr>
        <w:t>затверджен</w:t>
      </w:r>
      <w:r>
        <w:rPr>
          <w:rFonts w:ascii="Times New Roman" w:hAnsi="Times New Roman"/>
          <w:sz w:val="28"/>
          <w:szCs w:val="28"/>
        </w:rPr>
        <w:t>их</w:t>
      </w:r>
      <w:r w:rsidRPr="006D020F">
        <w:rPr>
          <w:rFonts w:ascii="Times New Roman" w:hAnsi="Times New Roman"/>
          <w:sz w:val="28"/>
          <w:szCs w:val="28"/>
        </w:rPr>
        <w:t xml:space="preserve"> наказом </w:t>
      </w:r>
      <w:r>
        <w:rPr>
          <w:rFonts w:ascii="Times New Roman" w:hAnsi="Times New Roman"/>
          <w:sz w:val="28"/>
          <w:szCs w:val="28"/>
        </w:rPr>
        <w:t>Головного управління від 04.01.2017 № 1</w:t>
      </w:r>
      <w:r w:rsidRPr="006D020F">
        <w:rPr>
          <w:rFonts w:ascii="Times New Roman" w:hAnsi="Times New Roman"/>
          <w:sz w:val="28"/>
          <w:szCs w:val="28"/>
        </w:rPr>
        <w:t xml:space="preserve"> „Про затвердження положень </w:t>
      </w:r>
      <w:r>
        <w:rPr>
          <w:rFonts w:ascii="Times New Roman" w:hAnsi="Times New Roman"/>
          <w:sz w:val="28"/>
          <w:szCs w:val="28"/>
        </w:rPr>
        <w:t>про відділи у районах Головного управління Держгеокадастру у Закарпатській області</w:t>
      </w:r>
      <w:r w:rsidRPr="006D020F">
        <w:rPr>
          <w:rFonts w:ascii="Times New Roman" w:hAnsi="Times New Roman"/>
          <w:sz w:val="28"/>
          <w:szCs w:val="28"/>
        </w:rPr>
        <w:t>”,</w:t>
      </w:r>
      <w:r>
        <w:rPr>
          <w:rFonts w:ascii="Times New Roman" w:hAnsi="Times New Roman"/>
          <w:sz w:val="28"/>
          <w:szCs w:val="28"/>
        </w:rPr>
        <w:t xml:space="preserve"> враховуючи розпорядження Тячівської районної державної адміністрації Закарпатської області від 10.02.2016 № 74 „Про затвердження графіку роботи центру надання адміністративних послуг Тячівської районної державної адміністрації”, розпорядження Хустської районної державної адміністрації Закарпатської області від 10.10.2016 № 414 „Про внесення змін до  розпорядження голови райдержадміністрації від 27.01.2014 № 26”, </w:t>
      </w:r>
      <w:r w:rsidRPr="00DE2BC4">
        <w:rPr>
          <w:rFonts w:ascii="Times New Roman" w:hAnsi="Times New Roman"/>
          <w:sz w:val="28"/>
          <w:szCs w:val="28"/>
        </w:rPr>
        <w:t>з метою належної організації надання адміністративних послуг,</w:t>
      </w:r>
      <w:r w:rsidRPr="00B862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3209" w:rsidRDefault="007C3209" w:rsidP="007C3209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7C3209" w:rsidRPr="006D020F" w:rsidRDefault="007C3209" w:rsidP="007C3209">
      <w:pPr>
        <w:jc w:val="both"/>
        <w:rPr>
          <w:rFonts w:ascii="Times New Roman" w:hAnsi="Times New Roman"/>
          <w:sz w:val="28"/>
          <w:szCs w:val="28"/>
        </w:rPr>
      </w:pPr>
    </w:p>
    <w:p w:rsidR="007C3209" w:rsidRDefault="007C3209" w:rsidP="007C3209">
      <w:pPr>
        <w:jc w:val="both"/>
        <w:rPr>
          <w:rFonts w:ascii="Times New Roman" w:hAnsi="Times New Roman"/>
          <w:sz w:val="28"/>
          <w:szCs w:val="28"/>
        </w:rPr>
      </w:pPr>
      <w:r w:rsidRPr="001374DF">
        <w:rPr>
          <w:rFonts w:ascii="Times New Roman" w:hAnsi="Times New Roman"/>
          <w:sz w:val="28"/>
          <w:szCs w:val="28"/>
        </w:rPr>
        <w:t>НАКАЗУЮ:</w:t>
      </w:r>
    </w:p>
    <w:p w:rsidR="007C3209" w:rsidRPr="00CE05AB" w:rsidRDefault="007C3209" w:rsidP="007C3209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 w:rsidRPr="00CE05AB">
        <w:rPr>
          <w:rFonts w:ascii="Times New Roman" w:hAnsi="Times New Roman"/>
          <w:sz w:val="28"/>
          <w:szCs w:val="28"/>
        </w:rPr>
        <w:t xml:space="preserve"> </w:t>
      </w:r>
    </w:p>
    <w:p w:rsidR="00D16527" w:rsidRDefault="007C3209" w:rsidP="00D16527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Pr="006145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57E">
        <w:rPr>
          <w:rFonts w:ascii="Times New Roman" w:hAnsi="Times New Roman"/>
          <w:sz w:val="28"/>
          <w:szCs w:val="28"/>
        </w:rPr>
        <w:t>Внести зміни до Інформаційних карток адміністративних послуг, які надаються Головним управлінням Держгеокадастру у Закарпатській області</w:t>
      </w:r>
      <w:r>
        <w:rPr>
          <w:rFonts w:ascii="Times New Roman" w:hAnsi="Times New Roman"/>
          <w:sz w:val="28"/>
          <w:szCs w:val="28"/>
        </w:rPr>
        <w:t>,</w:t>
      </w:r>
      <w:r w:rsidRPr="006145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тому числі, і </w:t>
      </w:r>
      <w:r w:rsidRPr="0061457E">
        <w:rPr>
          <w:rFonts w:ascii="Times New Roman" w:hAnsi="Times New Roman"/>
          <w:sz w:val="28"/>
          <w:szCs w:val="28"/>
        </w:rPr>
        <w:t xml:space="preserve">через центр надання адміністративних послуг, затверджених наказом Головного </w:t>
      </w:r>
      <w:r w:rsidRPr="00935DDF">
        <w:rPr>
          <w:rFonts w:ascii="Times New Roman" w:hAnsi="Times New Roman"/>
          <w:sz w:val="28"/>
          <w:szCs w:val="28"/>
        </w:rPr>
        <w:t xml:space="preserve">управління від 05.04.2017 № 79 „Про затвердження Інформаційних </w:t>
      </w:r>
      <w:r w:rsidR="00D16527">
        <w:rPr>
          <w:rFonts w:ascii="Times New Roman" w:hAnsi="Times New Roman"/>
          <w:sz w:val="28"/>
          <w:szCs w:val="28"/>
        </w:rPr>
        <w:t xml:space="preserve">   </w:t>
      </w:r>
      <w:r w:rsidRPr="00935DDF">
        <w:rPr>
          <w:rFonts w:ascii="Times New Roman" w:hAnsi="Times New Roman"/>
          <w:sz w:val="28"/>
          <w:szCs w:val="28"/>
        </w:rPr>
        <w:t>та</w:t>
      </w:r>
      <w:r w:rsidR="00D16527">
        <w:rPr>
          <w:rFonts w:ascii="Times New Roman" w:hAnsi="Times New Roman"/>
          <w:sz w:val="28"/>
          <w:szCs w:val="28"/>
        </w:rPr>
        <w:t xml:space="preserve">   </w:t>
      </w:r>
      <w:r w:rsidRPr="00935DDF">
        <w:rPr>
          <w:rFonts w:ascii="Times New Roman" w:hAnsi="Times New Roman"/>
          <w:sz w:val="28"/>
          <w:szCs w:val="28"/>
        </w:rPr>
        <w:t xml:space="preserve"> Технологічних</w:t>
      </w:r>
      <w:r w:rsidR="00D16527">
        <w:rPr>
          <w:rFonts w:ascii="Times New Roman" w:hAnsi="Times New Roman"/>
          <w:sz w:val="28"/>
          <w:szCs w:val="28"/>
        </w:rPr>
        <w:t xml:space="preserve">   </w:t>
      </w:r>
      <w:r w:rsidRPr="00935DDF">
        <w:rPr>
          <w:rFonts w:ascii="Times New Roman" w:hAnsi="Times New Roman"/>
          <w:sz w:val="28"/>
          <w:szCs w:val="28"/>
        </w:rPr>
        <w:t xml:space="preserve"> карток </w:t>
      </w:r>
      <w:r w:rsidR="00D16527">
        <w:rPr>
          <w:rFonts w:ascii="Times New Roman" w:hAnsi="Times New Roman"/>
          <w:sz w:val="28"/>
          <w:szCs w:val="28"/>
        </w:rPr>
        <w:t xml:space="preserve">   </w:t>
      </w:r>
      <w:r w:rsidRPr="00935DDF">
        <w:rPr>
          <w:rFonts w:ascii="Times New Roman" w:hAnsi="Times New Roman"/>
          <w:sz w:val="28"/>
          <w:szCs w:val="28"/>
        </w:rPr>
        <w:t>адміністративних</w:t>
      </w:r>
      <w:r w:rsidR="00D16527">
        <w:rPr>
          <w:rFonts w:ascii="Times New Roman" w:hAnsi="Times New Roman"/>
          <w:sz w:val="28"/>
          <w:szCs w:val="28"/>
        </w:rPr>
        <w:t xml:space="preserve">   </w:t>
      </w:r>
      <w:r w:rsidRPr="00935DDF">
        <w:rPr>
          <w:rFonts w:ascii="Times New Roman" w:hAnsi="Times New Roman"/>
          <w:sz w:val="28"/>
          <w:szCs w:val="28"/>
        </w:rPr>
        <w:t xml:space="preserve"> послуг, </w:t>
      </w:r>
      <w:r w:rsidR="00D16527">
        <w:rPr>
          <w:rFonts w:ascii="Times New Roman" w:hAnsi="Times New Roman"/>
          <w:sz w:val="28"/>
          <w:szCs w:val="28"/>
        </w:rPr>
        <w:t xml:space="preserve">  </w:t>
      </w:r>
      <w:r w:rsidRPr="00935DDF">
        <w:rPr>
          <w:rFonts w:ascii="Times New Roman" w:hAnsi="Times New Roman"/>
          <w:sz w:val="28"/>
          <w:szCs w:val="28"/>
        </w:rPr>
        <w:t xml:space="preserve">які </w:t>
      </w:r>
    </w:p>
    <w:p w:rsidR="00D23775" w:rsidRDefault="00D23775" w:rsidP="00D16527">
      <w:pPr>
        <w:shd w:val="clear" w:color="auto" w:fill="FFFFFF"/>
        <w:tabs>
          <w:tab w:val="left" w:pos="0"/>
        </w:tabs>
        <w:ind w:right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7C3209" w:rsidRPr="00935DDF" w:rsidRDefault="007C3209" w:rsidP="007C3209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 w:rsidRPr="00935DDF">
        <w:rPr>
          <w:rFonts w:ascii="Times New Roman" w:hAnsi="Times New Roman"/>
          <w:sz w:val="28"/>
          <w:szCs w:val="28"/>
        </w:rPr>
        <w:lastRenderedPageBreak/>
        <w:t>надаються відділами у районах Головного управління Держгеокадастру у Закарпатській області”, що додаються.</w:t>
      </w:r>
    </w:p>
    <w:p w:rsidR="007C3209" w:rsidRDefault="007C3209" w:rsidP="007C3209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 w:rsidRPr="00935DDF">
        <w:rPr>
          <w:rFonts w:ascii="Times New Roman" w:hAnsi="Times New Roman"/>
          <w:sz w:val="28"/>
          <w:szCs w:val="28"/>
        </w:rPr>
        <w:tab/>
        <w:t>2. В.о. завідувачу сектору взаємодії зі ЗМІ та громадськістю Бойко В.М. розмістити змінені Інформаційні картки адміністративних послуг, які надаються відділами у районах Головного</w:t>
      </w:r>
      <w:r>
        <w:rPr>
          <w:rFonts w:ascii="Times New Roman" w:hAnsi="Times New Roman"/>
          <w:sz w:val="28"/>
          <w:szCs w:val="28"/>
        </w:rPr>
        <w:t xml:space="preserve"> управління</w:t>
      </w:r>
      <w:r w:rsidRPr="00FF3CE7">
        <w:rPr>
          <w:rFonts w:ascii="Times New Roman" w:hAnsi="Times New Roman"/>
          <w:sz w:val="28"/>
          <w:szCs w:val="28"/>
        </w:rPr>
        <w:t xml:space="preserve"> Держ</w:t>
      </w:r>
      <w:r>
        <w:rPr>
          <w:rFonts w:ascii="Times New Roman" w:hAnsi="Times New Roman"/>
          <w:sz w:val="28"/>
          <w:szCs w:val="28"/>
        </w:rPr>
        <w:t xml:space="preserve">геокадастру у Закарпатській області, </w:t>
      </w:r>
      <w:r w:rsidRPr="00FF3CE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інформаційному стенді, </w:t>
      </w:r>
      <w:r w:rsidRPr="00FF3CE7">
        <w:rPr>
          <w:rFonts w:ascii="Times New Roman" w:hAnsi="Times New Roman"/>
          <w:sz w:val="28"/>
          <w:szCs w:val="28"/>
        </w:rPr>
        <w:t>офіційному веб-сайті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CE7">
        <w:rPr>
          <w:rFonts w:ascii="Times New Roman" w:hAnsi="Times New Roman"/>
          <w:sz w:val="28"/>
          <w:szCs w:val="28"/>
        </w:rPr>
        <w:t>Головн</w:t>
      </w:r>
      <w:r>
        <w:rPr>
          <w:rFonts w:ascii="Times New Roman" w:hAnsi="Times New Roman"/>
          <w:sz w:val="28"/>
          <w:szCs w:val="28"/>
        </w:rPr>
        <w:t>ого управління</w:t>
      </w:r>
      <w:r w:rsidRPr="00FF3CE7">
        <w:rPr>
          <w:rFonts w:ascii="Times New Roman" w:hAnsi="Times New Roman"/>
          <w:sz w:val="28"/>
          <w:szCs w:val="28"/>
        </w:rPr>
        <w:t xml:space="preserve"> Держ</w:t>
      </w:r>
      <w:r>
        <w:rPr>
          <w:rFonts w:ascii="Times New Roman" w:hAnsi="Times New Roman"/>
          <w:sz w:val="28"/>
          <w:szCs w:val="28"/>
        </w:rPr>
        <w:t>геокадастру</w:t>
      </w:r>
      <w:r w:rsidRPr="00FF3CE7">
        <w:rPr>
          <w:rFonts w:ascii="Times New Roman" w:hAnsi="Times New Roman"/>
          <w:sz w:val="28"/>
          <w:szCs w:val="28"/>
        </w:rPr>
        <w:t xml:space="preserve"> у Закарпатській області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C3209" w:rsidRDefault="007C3209" w:rsidP="007C3209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Керівникам відділів у районах Головного управління Держгеокадастру у Закарпатській області р</w:t>
      </w:r>
      <w:r w:rsidRPr="00FF3CE7">
        <w:rPr>
          <w:rFonts w:ascii="Times New Roman" w:hAnsi="Times New Roman"/>
          <w:sz w:val="28"/>
          <w:szCs w:val="28"/>
        </w:rPr>
        <w:t>озмі</w:t>
      </w:r>
      <w:r>
        <w:rPr>
          <w:rFonts w:ascii="Times New Roman" w:hAnsi="Times New Roman"/>
          <w:sz w:val="28"/>
          <w:szCs w:val="28"/>
        </w:rPr>
        <w:t>стити</w:t>
      </w:r>
      <w:r w:rsidRPr="00FF3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змінені </w:t>
      </w:r>
      <w:r w:rsidRPr="00FF3CE7">
        <w:rPr>
          <w:rFonts w:ascii="Times New Roman" w:hAnsi="Times New Roman"/>
          <w:sz w:val="28"/>
          <w:szCs w:val="28"/>
        </w:rPr>
        <w:t>Інформаційн</w:t>
      </w:r>
      <w:r>
        <w:rPr>
          <w:rFonts w:ascii="Times New Roman" w:hAnsi="Times New Roman"/>
          <w:sz w:val="28"/>
          <w:szCs w:val="28"/>
        </w:rPr>
        <w:t xml:space="preserve">і </w:t>
      </w:r>
      <w:r w:rsidRPr="00FF3CE7">
        <w:rPr>
          <w:rFonts w:ascii="Times New Roman" w:hAnsi="Times New Roman"/>
          <w:sz w:val="28"/>
          <w:szCs w:val="28"/>
        </w:rPr>
        <w:t>карт</w:t>
      </w:r>
      <w:r>
        <w:rPr>
          <w:rFonts w:ascii="Times New Roman" w:hAnsi="Times New Roman"/>
          <w:sz w:val="28"/>
          <w:szCs w:val="28"/>
        </w:rPr>
        <w:t>ки</w:t>
      </w:r>
      <w:r w:rsidRPr="00FF3CE7">
        <w:rPr>
          <w:rFonts w:ascii="Times New Roman" w:hAnsi="Times New Roman"/>
          <w:sz w:val="28"/>
          <w:szCs w:val="28"/>
        </w:rPr>
        <w:t xml:space="preserve"> адміністративних послуг на</w:t>
      </w:r>
      <w:r>
        <w:rPr>
          <w:rFonts w:ascii="Times New Roman" w:hAnsi="Times New Roman"/>
          <w:sz w:val="28"/>
          <w:szCs w:val="28"/>
        </w:rPr>
        <w:t xml:space="preserve"> інформаційних стендах відділів</w:t>
      </w:r>
      <w:r w:rsidRPr="00FF4A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районах Головного управління та центрів надання адміністративних послуг, </w:t>
      </w:r>
      <w:r w:rsidRPr="00FF3CE7">
        <w:rPr>
          <w:rFonts w:ascii="Times New Roman" w:hAnsi="Times New Roman"/>
          <w:sz w:val="28"/>
          <w:szCs w:val="28"/>
        </w:rPr>
        <w:t>офіційн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FF3CE7">
        <w:rPr>
          <w:rFonts w:ascii="Times New Roman" w:hAnsi="Times New Roman"/>
          <w:sz w:val="28"/>
          <w:szCs w:val="28"/>
        </w:rPr>
        <w:t>веб-сайт</w:t>
      </w:r>
      <w:r>
        <w:rPr>
          <w:rFonts w:ascii="Times New Roman" w:hAnsi="Times New Roman"/>
          <w:sz w:val="28"/>
          <w:szCs w:val="28"/>
        </w:rPr>
        <w:t>ах</w:t>
      </w:r>
      <w:r w:rsidRPr="003551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центрів надання адміністративних послуг.</w:t>
      </w:r>
    </w:p>
    <w:p w:rsidR="007C3209" w:rsidRDefault="007C3209" w:rsidP="007C3209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Контроль за виконанням цього наказу залишаю за собою.</w:t>
      </w:r>
    </w:p>
    <w:p w:rsidR="007C3209" w:rsidRPr="00CB355F" w:rsidRDefault="007C3209" w:rsidP="007C3209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b/>
          <w:szCs w:val="28"/>
        </w:rPr>
        <w:t xml:space="preserve"> </w:t>
      </w:r>
    </w:p>
    <w:p w:rsidR="007C3209" w:rsidRDefault="007C3209" w:rsidP="007C3209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</w:p>
    <w:p w:rsidR="007C3209" w:rsidRPr="001374DF" w:rsidRDefault="007C3209" w:rsidP="007C32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Головного управління                                                         С.Мельничук </w:t>
      </w:r>
    </w:p>
    <w:p w:rsidR="007C3209" w:rsidRDefault="007C3209" w:rsidP="007C3209">
      <w:pPr>
        <w:rPr>
          <w:rFonts w:ascii="Calibri" w:hAnsi="Calibri"/>
          <w:b/>
          <w:bCs/>
        </w:rPr>
      </w:pPr>
    </w:p>
    <w:p w:rsidR="007C3209" w:rsidRDefault="007C3209" w:rsidP="007C3209">
      <w:pPr>
        <w:rPr>
          <w:rFonts w:ascii="Calibri" w:hAnsi="Calibri"/>
          <w:b/>
          <w:bCs/>
        </w:rPr>
      </w:pPr>
    </w:p>
    <w:p w:rsidR="007C3209" w:rsidRDefault="007C3209" w:rsidP="007C3209">
      <w:pPr>
        <w:rPr>
          <w:rFonts w:ascii="Calibri" w:hAnsi="Calibri"/>
          <w:b/>
          <w:bCs/>
        </w:rPr>
      </w:pPr>
    </w:p>
    <w:p w:rsidR="007C3209" w:rsidRDefault="007C3209" w:rsidP="007C3209">
      <w:pPr>
        <w:rPr>
          <w:rFonts w:ascii="Calibri" w:hAnsi="Calibri"/>
          <w:b/>
          <w:bCs/>
        </w:rPr>
      </w:pPr>
    </w:p>
    <w:p w:rsidR="007C3209" w:rsidRDefault="007C3209" w:rsidP="007C3209">
      <w:pPr>
        <w:rPr>
          <w:rFonts w:ascii="Calibri" w:hAnsi="Calibri"/>
          <w:b/>
          <w:bCs/>
        </w:rPr>
      </w:pPr>
    </w:p>
    <w:p w:rsidR="007C3209" w:rsidRDefault="007C3209" w:rsidP="007C3209">
      <w:pPr>
        <w:rPr>
          <w:rFonts w:ascii="Calibri" w:hAnsi="Calibri"/>
          <w:b/>
          <w:bCs/>
        </w:rPr>
      </w:pPr>
    </w:p>
    <w:p w:rsidR="007C3209" w:rsidRDefault="007C3209" w:rsidP="007C3209">
      <w:pPr>
        <w:rPr>
          <w:rFonts w:ascii="Calibri" w:hAnsi="Calibri"/>
          <w:b/>
          <w:bCs/>
        </w:rPr>
      </w:pPr>
    </w:p>
    <w:p w:rsidR="007C3209" w:rsidRDefault="007C3209" w:rsidP="007C3209">
      <w:pPr>
        <w:rPr>
          <w:rFonts w:ascii="Calibri" w:hAnsi="Calibri"/>
          <w:b/>
          <w:bCs/>
        </w:rPr>
      </w:pPr>
    </w:p>
    <w:p w:rsidR="007C3209" w:rsidRDefault="007C3209" w:rsidP="007C3209">
      <w:pPr>
        <w:rPr>
          <w:rFonts w:ascii="Calibri" w:hAnsi="Calibri"/>
          <w:b/>
          <w:bCs/>
        </w:rPr>
      </w:pPr>
    </w:p>
    <w:p w:rsidR="007C3209" w:rsidRDefault="007C3209" w:rsidP="007C3209">
      <w:pPr>
        <w:rPr>
          <w:rFonts w:ascii="Calibri" w:hAnsi="Calibri"/>
          <w:b/>
          <w:bCs/>
        </w:rPr>
      </w:pPr>
    </w:p>
    <w:p w:rsidR="007C3209" w:rsidRDefault="007C3209" w:rsidP="007C3209">
      <w:pPr>
        <w:rPr>
          <w:rFonts w:ascii="Calibri" w:hAnsi="Calibri"/>
          <w:b/>
          <w:bCs/>
        </w:rPr>
      </w:pPr>
    </w:p>
    <w:p w:rsidR="007C3209" w:rsidRDefault="007C3209" w:rsidP="007C3209">
      <w:pPr>
        <w:rPr>
          <w:rFonts w:ascii="Calibri" w:hAnsi="Calibri"/>
          <w:b/>
          <w:bCs/>
        </w:rPr>
      </w:pPr>
    </w:p>
    <w:p w:rsidR="007C3209" w:rsidRDefault="007C3209" w:rsidP="007C3209">
      <w:pPr>
        <w:rPr>
          <w:rFonts w:ascii="Calibri" w:hAnsi="Calibri"/>
          <w:b/>
          <w:bCs/>
        </w:rPr>
      </w:pPr>
    </w:p>
    <w:p w:rsidR="007C3209" w:rsidRDefault="007C3209" w:rsidP="007C3209">
      <w:pPr>
        <w:rPr>
          <w:rFonts w:ascii="Calibri" w:hAnsi="Calibri"/>
          <w:b/>
          <w:bCs/>
        </w:rPr>
      </w:pPr>
    </w:p>
    <w:p w:rsidR="007C3209" w:rsidRDefault="007C3209" w:rsidP="007C3209">
      <w:pPr>
        <w:rPr>
          <w:rFonts w:ascii="Calibri" w:hAnsi="Calibri"/>
          <w:b/>
          <w:bCs/>
        </w:rPr>
      </w:pPr>
    </w:p>
    <w:p w:rsidR="007C3209" w:rsidRDefault="007C3209" w:rsidP="007C3209">
      <w:pPr>
        <w:rPr>
          <w:rFonts w:ascii="Calibri" w:hAnsi="Calibri"/>
          <w:b/>
          <w:bCs/>
        </w:rPr>
      </w:pPr>
    </w:p>
    <w:p w:rsidR="007C3209" w:rsidRDefault="007C3209" w:rsidP="007C3209">
      <w:pPr>
        <w:rPr>
          <w:rFonts w:ascii="Calibri" w:hAnsi="Calibri"/>
          <w:b/>
          <w:bCs/>
        </w:rPr>
      </w:pPr>
    </w:p>
    <w:p w:rsidR="007C3209" w:rsidRDefault="007C3209" w:rsidP="007C3209">
      <w:pPr>
        <w:rPr>
          <w:rFonts w:ascii="Calibri" w:hAnsi="Calibri"/>
          <w:b/>
          <w:bCs/>
        </w:rPr>
      </w:pPr>
    </w:p>
    <w:p w:rsidR="007C3209" w:rsidRDefault="007C3209" w:rsidP="007C3209">
      <w:pPr>
        <w:rPr>
          <w:rFonts w:ascii="Calibri" w:hAnsi="Calibri"/>
          <w:b/>
          <w:bCs/>
        </w:rPr>
      </w:pPr>
    </w:p>
    <w:p w:rsidR="007C3209" w:rsidRDefault="007C3209" w:rsidP="007C3209">
      <w:pPr>
        <w:rPr>
          <w:rFonts w:ascii="Calibri" w:hAnsi="Calibri"/>
          <w:b/>
          <w:bCs/>
        </w:rPr>
      </w:pPr>
    </w:p>
    <w:p w:rsidR="007C3209" w:rsidRDefault="007C3209" w:rsidP="007C3209">
      <w:pPr>
        <w:rPr>
          <w:rFonts w:ascii="Calibri" w:hAnsi="Calibri"/>
          <w:b/>
          <w:bCs/>
        </w:rPr>
      </w:pPr>
    </w:p>
    <w:p w:rsidR="007C3209" w:rsidRDefault="007C3209" w:rsidP="007C3209">
      <w:pPr>
        <w:rPr>
          <w:rFonts w:ascii="Calibri" w:hAnsi="Calibri"/>
          <w:b/>
          <w:bCs/>
        </w:rPr>
      </w:pPr>
    </w:p>
    <w:p w:rsidR="007C3209" w:rsidRDefault="007C3209" w:rsidP="007C3209">
      <w:pPr>
        <w:rPr>
          <w:rFonts w:ascii="Calibri" w:hAnsi="Calibri"/>
          <w:b/>
          <w:bCs/>
        </w:rPr>
      </w:pPr>
    </w:p>
    <w:p w:rsidR="007C3209" w:rsidRDefault="007C3209" w:rsidP="007C3209">
      <w:pPr>
        <w:rPr>
          <w:rFonts w:ascii="Calibri" w:hAnsi="Calibri"/>
          <w:b/>
          <w:bCs/>
        </w:rPr>
      </w:pPr>
    </w:p>
    <w:p w:rsidR="007C3209" w:rsidRDefault="007C3209" w:rsidP="007C3209">
      <w:pPr>
        <w:rPr>
          <w:rFonts w:ascii="Calibri" w:hAnsi="Calibri"/>
          <w:b/>
          <w:bCs/>
        </w:rPr>
      </w:pPr>
    </w:p>
    <w:p w:rsidR="007C3209" w:rsidRDefault="007C3209" w:rsidP="007C3209">
      <w:pPr>
        <w:rPr>
          <w:rFonts w:ascii="Calibri" w:hAnsi="Calibri"/>
          <w:b/>
          <w:bCs/>
        </w:rPr>
      </w:pPr>
    </w:p>
    <w:p w:rsidR="007C3209" w:rsidRDefault="007C3209" w:rsidP="007C3209">
      <w:pPr>
        <w:rPr>
          <w:rFonts w:ascii="Calibri" w:hAnsi="Calibri"/>
          <w:b/>
          <w:bCs/>
        </w:rPr>
      </w:pPr>
    </w:p>
    <w:p w:rsidR="007C3209" w:rsidRDefault="007C3209" w:rsidP="007C3209">
      <w:pPr>
        <w:rPr>
          <w:rFonts w:ascii="Calibri" w:hAnsi="Calibri"/>
          <w:b/>
          <w:bCs/>
        </w:rPr>
      </w:pPr>
    </w:p>
    <w:p w:rsidR="007C3209" w:rsidRPr="00D23775" w:rsidRDefault="00D23775" w:rsidP="00D23775">
      <w:pPr>
        <w:jc w:val="center"/>
        <w:rPr>
          <w:rFonts w:asciiTheme="majorBidi" w:hAnsiTheme="majorBidi" w:cstheme="majorBidi"/>
          <w:sz w:val="28"/>
          <w:szCs w:val="28"/>
        </w:rPr>
      </w:pPr>
      <w:r w:rsidRPr="00D23775">
        <w:rPr>
          <w:rFonts w:asciiTheme="majorBidi" w:hAnsiTheme="majorBidi" w:cstheme="majorBidi"/>
          <w:sz w:val="28"/>
          <w:szCs w:val="28"/>
        </w:rPr>
        <w:t>3</w:t>
      </w:r>
    </w:p>
    <w:tbl>
      <w:tblPr>
        <w:tblW w:w="3693" w:type="dxa"/>
        <w:tblInd w:w="6338" w:type="dxa"/>
        <w:tblLook w:val="04A0" w:firstRow="1" w:lastRow="0" w:firstColumn="1" w:lastColumn="0" w:noHBand="0" w:noVBand="1"/>
      </w:tblPr>
      <w:tblGrid>
        <w:gridCol w:w="3693"/>
      </w:tblGrid>
      <w:tr w:rsidR="00AC3446" w:rsidRPr="00441DF4" w:rsidTr="00105F1F">
        <w:trPr>
          <w:trHeight w:val="1903"/>
        </w:trPr>
        <w:tc>
          <w:tcPr>
            <w:tcW w:w="3693" w:type="dxa"/>
          </w:tcPr>
          <w:p w:rsidR="00AC3446" w:rsidRPr="00441DF4" w:rsidRDefault="00AC3446" w:rsidP="00105F1F">
            <w:pPr>
              <w:tabs>
                <w:tab w:val="left" w:pos="1095"/>
              </w:tabs>
              <w:rPr>
                <w:rFonts w:ascii="Times New Roman" w:hAnsi="Times New Roman"/>
                <w:sz w:val="28"/>
                <w:szCs w:val="28"/>
              </w:rPr>
            </w:pPr>
            <w:r w:rsidRPr="00441DF4">
              <w:rPr>
                <w:rFonts w:ascii="Times New Roman" w:hAnsi="Times New Roman"/>
                <w:sz w:val="28"/>
                <w:szCs w:val="28"/>
              </w:rPr>
              <w:lastRenderedPageBreak/>
              <w:t>ЗАТВЕРДЖЕНО</w:t>
            </w:r>
          </w:p>
          <w:p w:rsidR="00AC3446" w:rsidRPr="00441DF4" w:rsidRDefault="00AC3446" w:rsidP="00105F1F">
            <w:pPr>
              <w:tabs>
                <w:tab w:val="left" w:pos="1095"/>
              </w:tabs>
              <w:rPr>
                <w:rFonts w:ascii="Times New Roman" w:hAnsi="Times New Roman"/>
                <w:sz w:val="28"/>
                <w:szCs w:val="28"/>
              </w:rPr>
            </w:pPr>
            <w:r w:rsidRPr="00441DF4">
              <w:rPr>
                <w:rFonts w:ascii="Times New Roman" w:hAnsi="Times New Roman"/>
                <w:sz w:val="28"/>
                <w:szCs w:val="28"/>
              </w:rPr>
              <w:t xml:space="preserve">Наказ Головного управління Держгеокадастру у Закарпатській області </w:t>
            </w:r>
          </w:p>
          <w:p w:rsidR="00AC3446" w:rsidRPr="00441DF4" w:rsidRDefault="00B4417E" w:rsidP="00B4417E">
            <w:pPr>
              <w:tabs>
                <w:tab w:val="left" w:pos="10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18.07.2017 </w:t>
            </w:r>
            <w:r w:rsidR="00AC3446" w:rsidRPr="00441DF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158</w:t>
            </w:r>
          </w:p>
          <w:p w:rsidR="00AC3446" w:rsidRPr="00441DF4" w:rsidRDefault="00AC3446" w:rsidP="00105F1F">
            <w:pPr>
              <w:tabs>
                <w:tab w:val="left" w:pos="109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3446" w:rsidRPr="00441DF4" w:rsidRDefault="00AC3446" w:rsidP="00AC3446">
      <w:pPr>
        <w:tabs>
          <w:tab w:val="left" w:pos="1095"/>
        </w:tabs>
        <w:jc w:val="center"/>
        <w:rPr>
          <w:rFonts w:ascii="Times New Roman" w:hAnsi="Times New Roman"/>
          <w:sz w:val="28"/>
          <w:szCs w:val="28"/>
        </w:rPr>
      </w:pPr>
      <w:r w:rsidRPr="00441DF4">
        <w:rPr>
          <w:rFonts w:ascii="Times New Roman" w:hAnsi="Times New Roman"/>
          <w:sz w:val="28"/>
          <w:szCs w:val="28"/>
        </w:rPr>
        <w:t>Зміни до Інформаційних карток адміністративних послуг,</w:t>
      </w:r>
    </w:p>
    <w:p w:rsidR="00AC3446" w:rsidRPr="00441DF4" w:rsidRDefault="00AC3446" w:rsidP="00AC3446">
      <w:pPr>
        <w:tabs>
          <w:tab w:val="left" w:pos="1095"/>
        </w:tabs>
        <w:jc w:val="center"/>
        <w:rPr>
          <w:rFonts w:ascii="Times New Roman" w:hAnsi="Times New Roman"/>
          <w:sz w:val="28"/>
          <w:szCs w:val="28"/>
        </w:rPr>
      </w:pPr>
      <w:r w:rsidRPr="00441DF4">
        <w:rPr>
          <w:rFonts w:ascii="Times New Roman" w:hAnsi="Times New Roman"/>
          <w:sz w:val="28"/>
          <w:szCs w:val="28"/>
        </w:rPr>
        <w:t xml:space="preserve">які надаються Головним управлінням Держгеокадастру у Закарпатській області, в тому числі, і через Центр надання адміністративних послуг </w:t>
      </w:r>
    </w:p>
    <w:p w:rsidR="00AC3446" w:rsidRPr="00441DF4" w:rsidRDefault="00AC3446" w:rsidP="00AC3446">
      <w:pPr>
        <w:tabs>
          <w:tab w:val="left" w:pos="1095"/>
        </w:tabs>
        <w:jc w:val="center"/>
        <w:rPr>
          <w:rFonts w:asciiTheme="majorBidi" w:hAnsiTheme="majorBidi" w:cstheme="majorBidi"/>
          <w:sz w:val="28"/>
          <w:szCs w:val="28"/>
        </w:rPr>
      </w:pPr>
    </w:p>
    <w:p w:rsidR="00AC3446" w:rsidRPr="00441DF4" w:rsidRDefault="00AC3446" w:rsidP="00AC3446">
      <w:pPr>
        <w:tabs>
          <w:tab w:val="left" w:pos="1095"/>
        </w:tabs>
        <w:jc w:val="center"/>
        <w:rPr>
          <w:rFonts w:asciiTheme="majorBidi" w:hAnsiTheme="majorBidi" w:cstheme="majorBidi"/>
          <w:sz w:val="28"/>
          <w:szCs w:val="28"/>
        </w:rPr>
      </w:pPr>
    </w:p>
    <w:p w:rsidR="00AC3446" w:rsidRPr="00441DF4" w:rsidRDefault="00AC3446" w:rsidP="00AC3446">
      <w:pPr>
        <w:tabs>
          <w:tab w:val="left" w:pos="1095"/>
        </w:tabs>
        <w:jc w:val="center"/>
        <w:rPr>
          <w:rFonts w:asciiTheme="majorBidi" w:hAnsiTheme="majorBidi" w:cstheme="majorBidi"/>
          <w:sz w:val="28"/>
          <w:szCs w:val="28"/>
        </w:rPr>
      </w:pPr>
    </w:p>
    <w:p w:rsidR="00AC3446" w:rsidRPr="00441DF4" w:rsidRDefault="00AC3446" w:rsidP="00AC3446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441DF4">
        <w:rPr>
          <w:rFonts w:asciiTheme="majorBidi" w:hAnsiTheme="majorBidi" w:cstheme="majorBidi"/>
          <w:sz w:val="28"/>
          <w:szCs w:val="28"/>
        </w:rPr>
        <w:t>1. У Інформаційних картках адміністративних послуг, що надаються Відділами у Берегівському, Великоберезнянському, Воловецькому, Виноградівському, Іршавському, Мукачівському, Міжгірському, Перечинському, Тячівському, Хустському, Свалявському районах Головного управління Держгеокадастру у Закарпатській області в графі 3 пункту 2 виключити слова та цифри „</w:t>
      </w:r>
      <w:r w:rsidRPr="00441DF4">
        <w:rPr>
          <w:rFonts w:asciiTheme="majorBidi" w:hAnsiTheme="majorBidi" w:cstheme="majorBidi"/>
          <w:color w:val="000000"/>
          <w:sz w:val="28"/>
          <w:szCs w:val="28"/>
        </w:rPr>
        <w:t>субота: з 08-00 до 15-00</w:t>
      </w:r>
      <w:r w:rsidRPr="00441DF4">
        <w:rPr>
          <w:rFonts w:asciiTheme="majorBidi" w:hAnsiTheme="majorBidi" w:cstheme="majorBidi"/>
          <w:sz w:val="28"/>
          <w:szCs w:val="28"/>
        </w:rPr>
        <w:t>”.</w:t>
      </w:r>
    </w:p>
    <w:p w:rsidR="00AC3446" w:rsidRPr="00441DF4" w:rsidRDefault="00AC3446" w:rsidP="00AC3446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</w:p>
    <w:p w:rsidR="00AC3446" w:rsidRPr="00441DF4" w:rsidRDefault="00AC3446" w:rsidP="00AC3446">
      <w:pPr>
        <w:ind w:firstLine="851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41DF4">
        <w:rPr>
          <w:rFonts w:asciiTheme="majorBidi" w:hAnsiTheme="majorBidi" w:cstheme="majorBidi"/>
          <w:sz w:val="28"/>
          <w:szCs w:val="28"/>
        </w:rPr>
        <w:t>2. Внести зміни до  Інформаційних карток адміністративних послуг, що надаються Відділом у Тячівському районі Головного управління Держгеокадастру у Закарпатській області через центр надання адміністративних послуг Тячівської районної державної адміністрації, виклавши графу 3 пункту 2 у такій редакції: „Понеділок, середа, четвер п’ятниця – з 08.00 до 17.00 год., вівторок – з 08.00 до 20.00 год. Без обідньої перерви на обід</w:t>
      </w:r>
      <w:r w:rsidRPr="00441DF4">
        <w:rPr>
          <w:rFonts w:asciiTheme="majorBidi" w:hAnsiTheme="majorBidi" w:cstheme="majorBidi"/>
          <w:color w:val="000000" w:themeColor="text1"/>
          <w:sz w:val="28"/>
          <w:szCs w:val="28"/>
        </w:rPr>
        <w:t>”.</w:t>
      </w:r>
    </w:p>
    <w:p w:rsidR="00AC3446" w:rsidRPr="00441DF4" w:rsidRDefault="00AC3446" w:rsidP="00AC3446">
      <w:pPr>
        <w:ind w:firstLine="851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AC3446" w:rsidRPr="00441DF4" w:rsidRDefault="00AC3446" w:rsidP="00AC3446">
      <w:pPr>
        <w:ind w:firstLine="851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41DF4">
        <w:rPr>
          <w:rFonts w:asciiTheme="majorBidi" w:hAnsiTheme="majorBidi" w:cstheme="majorBidi"/>
          <w:color w:val="000000" w:themeColor="text1"/>
          <w:sz w:val="28"/>
          <w:szCs w:val="28"/>
        </w:rPr>
        <w:t>3. Внести зміни до Інформаційних карток адміністративних послуг, що надаються Відділом у Хустському районі Головного управління Держгеокадастру у Закарпатській області через центр надання адміністративних послуг Хустської районної державної адміністрації, виклавши графу 3 пункту 2 у такій редакції: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441DF4">
        <w:rPr>
          <w:rFonts w:asciiTheme="majorBidi" w:hAnsiTheme="majorBidi" w:cstheme="majorBidi"/>
          <w:color w:val="000000" w:themeColor="text1"/>
          <w:sz w:val="28"/>
          <w:szCs w:val="28"/>
        </w:rPr>
        <w:t>„</w:t>
      </w:r>
      <w:r w:rsidRPr="00441DF4">
        <w:rPr>
          <w:rStyle w:val="af4"/>
          <w:rFonts w:asciiTheme="majorBidi" w:hAnsiTheme="majorBidi" w:cstheme="majorBidi"/>
          <w:b w:val="0"/>
          <w:bCs w:val="0"/>
          <w:color w:val="000000" w:themeColor="text1"/>
          <w:sz w:val="28"/>
          <w:szCs w:val="28"/>
        </w:rPr>
        <w:t>Центр  працює:</w:t>
      </w:r>
      <w:r w:rsidRPr="00441DF4">
        <w:rPr>
          <w:rFonts w:asciiTheme="majorBidi" w:hAnsiTheme="majorBidi" w:cstheme="majorBidi"/>
          <w:color w:val="000000" w:themeColor="text1"/>
          <w:sz w:val="28"/>
          <w:szCs w:val="28"/>
        </w:rPr>
        <w:t>   з 08.00 до 17.00 з понеділка по п’ятницю, без перерви  на  обід  ( у вівторок з 08.00 до 20.00 год.), крім вихідних та святкових днів. Прийом заяв, попереднє консультування та інформування веде адміністратор Центру з 08.00 до 16.00 год.”</w:t>
      </w:r>
    </w:p>
    <w:p w:rsidR="00AC3446" w:rsidRPr="00441DF4" w:rsidRDefault="00AC3446" w:rsidP="00AC3446">
      <w:pPr>
        <w:ind w:firstLine="851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AC3446" w:rsidRPr="00441DF4" w:rsidRDefault="00AC3446" w:rsidP="00AC3446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441DF4">
        <w:rPr>
          <w:rFonts w:asciiTheme="majorBidi" w:hAnsiTheme="majorBidi" w:cstheme="majorBidi"/>
          <w:sz w:val="28"/>
          <w:szCs w:val="28"/>
        </w:rPr>
        <w:t xml:space="preserve">4. У Інформаційній картці адміністративної послуги Відділу в Іршавському районі Головного управління Держгеокадастру у Закарпатській області </w:t>
      </w:r>
      <w:r w:rsidRPr="00441DF4">
        <w:rPr>
          <w:rFonts w:asciiTheme="majorBidi" w:hAnsiTheme="majorBidi" w:cstheme="majorBidi"/>
          <w:color w:val="000000"/>
          <w:sz w:val="28"/>
          <w:szCs w:val="28"/>
        </w:rPr>
        <w:t>Надання відомостей з державного земельного кадастру у формі витягу з державного земельного кадастру про земельну ділянку</w:t>
      </w:r>
      <w:r w:rsidRPr="00441DF4">
        <w:rPr>
          <w:rFonts w:asciiTheme="majorBidi" w:hAnsiTheme="majorBidi" w:cstheme="majorBidi"/>
          <w:sz w:val="28"/>
          <w:szCs w:val="28"/>
        </w:rPr>
        <w:t xml:space="preserve"> у графі 3 пунктів 1-3 викласти в такій редакції:</w:t>
      </w:r>
    </w:p>
    <w:p w:rsidR="00AC3446" w:rsidRDefault="00AC3446" w:rsidP="00AC3446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</w:p>
    <w:p w:rsidR="00AC3446" w:rsidRDefault="00AC3446" w:rsidP="00AC3446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</w:p>
    <w:p w:rsidR="00AC3446" w:rsidRPr="00441DF4" w:rsidRDefault="00AC3446" w:rsidP="00AC3446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</w:p>
    <w:p w:rsidR="00AC3446" w:rsidRPr="00441DF4" w:rsidRDefault="00AF7B0E" w:rsidP="00AF7B0E">
      <w:pPr>
        <w:ind w:firstLine="851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4</w:t>
      </w: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112"/>
      </w:tblGrid>
      <w:tr w:rsidR="00AC3446" w:rsidRPr="00441DF4" w:rsidTr="00D23775">
        <w:tc>
          <w:tcPr>
            <w:tcW w:w="720" w:type="dxa"/>
          </w:tcPr>
          <w:p w:rsidR="00AC3446" w:rsidRPr="00441DF4" w:rsidRDefault="00AC3446" w:rsidP="00105F1F">
            <w:pPr>
              <w:jc w:val="both"/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</w:pPr>
            <w:r w:rsidRPr="00441DF4"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>„1.</w:t>
            </w:r>
          </w:p>
        </w:tc>
        <w:tc>
          <w:tcPr>
            <w:tcW w:w="3600" w:type="dxa"/>
          </w:tcPr>
          <w:p w:rsidR="00AC3446" w:rsidRPr="00441DF4" w:rsidRDefault="00AC3446" w:rsidP="00105F1F">
            <w:pPr>
              <w:spacing w:before="60" w:after="60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41DF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Місцезнаходження центру надання адміністративної послуги</w:t>
            </w:r>
          </w:p>
        </w:tc>
        <w:tc>
          <w:tcPr>
            <w:tcW w:w="5112" w:type="dxa"/>
          </w:tcPr>
          <w:p w:rsidR="00AC3446" w:rsidRPr="00441DF4" w:rsidRDefault="00AC3446" w:rsidP="00105F1F">
            <w:pPr>
              <w:tabs>
                <w:tab w:val="left" w:pos="4200"/>
              </w:tabs>
              <w:jc w:val="both"/>
              <w:rPr>
                <w:rStyle w:val="a6"/>
                <w:rFonts w:asciiTheme="majorBidi" w:hAnsiTheme="majorBidi" w:cstheme="majorBidi"/>
                <w:color w:val="000000"/>
                <w:sz w:val="28"/>
                <w:szCs w:val="28"/>
                <w:u w:val="none"/>
              </w:rPr>
            </w:pPr>
            <w:r w:rsidRPr="00441DF4">
              <w:rPr>
                <w:rStyle w:val="a6"/>
                <w:rFonts w:asciiTheme="majorBidi" w:hAnsiTheme="majorBidi" w:cstheme="majorBidi"/>
                <w:color w:val="000000"/>
                <w:sz w:val="28"/>
                <w:szCs w:val="28"/>
                <w:u w:val="none"/>
              </w:rPr>
              <w:t xml:space="preserve">Адреса: </w:t>
            </w:r>
            <w:smartTag w:uri="urn:schemas-microsoft-com:office:smarttags" w:element="metricconverter">
              <w:smartTagPr>
                <w:attr w:name="ProductID" w:val="90100, м"/>
              </w:smartTagPr>
              <w:r w:rsidRPr="00441DF4">
                <w:rPr>
                  <w:rStyle w:val="a6"/>
                  <w:rFonts w:asciiTheme="majorBidi" w:hAnsiTheme="majorBidi" w:cstheme="majorBidi"/>
                  <w:color w:val="000000"/>
                  <w:sz w:val="28"/>
                  <w:szCs w:val="28"/>
                  <w:u w:val="none"/>
                </w:rPr>
                <w:t>90100, м</w:t>
              </w:r>
            </w:smartTag>
            <w:r w:rsidRPr="00441DF4">
              <w:rPr>
                <w:rStyle w:val="a6"/>
                <w:rFonts w:asciiTheme="majorBidi" w:hAnsiTheme="majorBidi" w:cstheme="majorBidi"/>
                <w:color w:val="000000"/>
                <w:sz w:val="28"/>
                <w:szCs w:val="28"/>
                <w:u w:val="none"/>
              </w:rPr>
              <w:t>.</w:t>
            </w:r>
            <w:r>
              <w:rPr>
                <w:rStyle w:val="a6"/>
                <w:rFonts w:asciiTheme="majorBidi" w:hAnsiTheme="majorBidi" w:cstheme="majorBidi"/>
                <w:color w:val="000000"/>
                <w:sz w:val="28"/>
                <w:szCs w:val="28"/>
                <w:u w:val="none"/>
              </w:rPr>
              <w:t xml:space="preserve"> </w:t>
            </w:r>
            <w:r w:rsidRPr="00441DF4">
              <w:rPr>
                <w:rStyle w:val="a6"/>
                <w:rFonts w:asciiTheme="majorBidi" w:hAnsiTheme="majorBidi" w:cstheme="majorBidi"/>
                <w:color w:val="000000"/>
                <w:sz w:val="28"/>
                <w:szCs w:val="28"/>
                <w:u w:val="none"/>
              </w:rPr>
              <w:t>Іршава,</w:t>
            </w:r>
            <w:r w:rsidR="00954D33">
              <w:rPr>
                <w:rStyle w:val="a6"/>
                <w:rFonts w:asciiTheme="majorBidi" w:hAnsiTheme="majorBidi" w:cstheme="majorBidi"/>
                <w:color w:val="000000"/>
                <w:sz w:val="28"/>
                <w:szCs w:val="28"/>
                <w:u w:val="none"/>
              </w:rPr>
              <w:t xml:space="preserve"> </w:t>
            </w:r>
            <w:r w:rsidRPr="00441DF4">
              <w:rPr>
                <w:rStyle w:val="a6"/>
                <w:rFonts w:asciiTheme="majorBidi" w:hAnsiTheme="majorBidi" w:cstheme="majorBidi"/>
                <w:color w:val="000000"/>
                <w:sz w:val="28"/>
                <w:szCs w:val="28"/>
                <w:u w:val="none"/>
              </w:rPr>
              <w:t>площа Народна,1</w:t>
            </w:r>
          </w:p>
          <w:p w:rsidR="00AC3446" w:rsidRPr="00441DF4" w:rsidRDefault="00AC3446" w:rsidP="00105F1F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AC3446" w:rsidRPr="00441DF4" w:rsidTr="00D23775">
        <w:tc>
          <w:tcPr>
            <w:tcW w:w="720" w:type="dxa"/>
          </w:tcPr>
          <w:p w:rsidR="00AC3446" w:rsidRPr="00441DF4" w:rsidRDefault="00AC3446" w:rsidP="00105F1F">
            <w:pPr>
              <w:jc w:val="both"/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</w:pPr>
            <w:r w:rsidRPr="00441DF4"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00" w:type="dxa"/>
          </w:tcPr>
          <w:p w:rsidR="00AC3446" w:rsidRPr="00441DF4" w:rsidRDefault="00AC3446" w:rsidP="00105F1F">
            <w:pPr>
              <w:spacing w:before="60" w:after="60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41DF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112" w:type="dxa"/>
          </w:tcPr>
          <w:p w:rsidR="00AC3446" w:rsidRPr="00441DF4" w:rsidRDefault="00AC3446" w:rsidP="00105F1F">
            <w:pPr>
              <w:tabs>
                <w:tab w:val="left" w:pos="4200"/>
              </w:tabs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41DF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Графік роботи центру:</w:t>
            </w:r>
          </w:p>
          <w:p w:rsidR="00AC3446" w:rsidRPr="00441DF4" w:rsidRDefault="00AC3446" w:rsidP="00105F1F">
            <w:pPr>
              <w:tabs>
                <w:tab w:val="left" w:pos="4200"/>
              </w:tabs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41DF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Понеділок,  вівторок, середа, п’ятниця – з 8-00 до 17-00 год.</w:t>
            </w:r>
          </w:p>
          <w:p w:rsidR="00AC3446" w:rsidRPr="00441DF4" w:rsidRDefault="00AC3446" w:rsidP="00105F1F">
            <w:pPr>
              <w:tabs>
                <w:tab w:val="left" w:pos="4200"/>
              </w:tabs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41DF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Четвер  - з 8-00 до 20-00 год.</w:t>
            </w:r>
          </w:p>
          <w:p w:rsidR="00AC3446" w:rsidRPr="00441DF4" w:rsidRDefault="00AC3446" w:rsidP="00105F1F">
            <w:pPr>
              <w:tabs>
                <w:tab w:val="left" w:pos="4200"/>
              </w:tabs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41DF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Субота з 8-00 до 16-00 год.</w:t>
            </w:r>
          </w:p>
          <w:p w:rsidR="00AC3446" w:rsidRPr="00441DF4" w:rsidRDefault="00AC3446" w:rsidP="00105F1F">
            <w:pPr>
              <w:tabs>
                <w:tab w:val="left" w:pos="4200"/>
              </w:tabs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AC3446" w:rsidRPr="00441DF4" w:rsidRDefault="00AC3446" w:rsidP="00105F1F">
            <w:pPr>
              <w:tabs>
                <w:tab w:val="left" w:pos="4200"/>
              </w:tabs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41DF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Графік прийому суб’єктів у центрі:</w:t>
            </w:r>
          </w:p>
          <w:p w:rsidR="00AC3446" w:rsidRPr="00441DF4" w:rsidRDefault="00AC3446" w:rsidP="00105F1F">
            <w:pPr>
              <w:tabs>
                <w:tab w:val="left" w:pos="4200"/>
              </w:tabs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41DF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Понеділок,  вівторок, середа, п’ятниця,  субота – з 8-00 до 15-00 год.</w:t>
            </w:r>
          </w:p>
          <w:p w:rsidR="00AC3446" w:rsidRPr="00441DF4" w:rsidRDefault="00AC3446" w:rsidP="00105F1F">
            <w:pPr>
              <w:tabs>
                <w:tab w:val="left" w:pos="4200"/>
              </w:tabs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41DF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Четвер  - з 12-00 до 20-00 години</w:t>
            </w:r>
          </w:p>
          <w:p w:rsidR="00AC3446" w:rsidRPr="00441DF4" w:rsidRDefault="00AC3446" w:rsidP="00105F1F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AC3446" w:rsidRPr="00441DF4" w:rsidTr="00D23775">
        <w:tc>
          <w:tcPr>
            <w:tcW w:w="720" w:type="dxa"/>
          </w:tcPr>
          <w:p w:rsidR="00AC3446" w:rsidRPr="00441DF4" w:rsidRDefault="00AC3446" w:rsidP="00105F1F">
            <w:pPr>
              <w:jc w:val="both"/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</w:pPr>
            <w:r w:rsidRPr="00441DF4"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00" w:type="dxa"/>
          </w:tcPr>
          <w:p w:rsidR="00AC3446" w:rsidRPr="00441DF4" w:rsidRDefault="00AC3446" w:rsidP="00105F1F">
            <w:pPr>
              <w:spacing w:before="60" w:after="60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441DF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112" w:type="dxa"/>
          </w:tcPr>
          <w:p w:rsidR="00AC3446" w:rsidRPr="00441DF4" w:rsidRDefault="00954D33" w:rsidP="00105F1F">
            <w:pPr>
              <w:tabs>
                <w:tab w:val="left" w:pos="4200"/>
              </w:tabs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Веб-сайт ЦНАПу</w:t>
            </w:r>
            <w:r w:rsidR="00AC3446" w:rsidRPr="00441DF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:</w:t>
            </w:r>
            <w:hyperlink r:id="rId9" w:history="1">
              <w:r w:rsidR="00AC3446" w:rsidRPr="00441DF4">
                <w:rPr>
                  <w:rStyle w:val="a6"/>
                  <w:rFonts w:asciiTheme="majorBidi" w:hAnsiTheme="majorBidi" w:cstheme="majorBidi"/>
                  <w:color w:val="000000"/>
                  <w:sz w:val="28"/>
                  <w:szCs w:val="28"/>
                  <w:u w:val="none"/>
                </w:rPr>
                <w:t>www.ircnap.com.ua</w:t>
              </w:r>
            </w:hyperlink>
          </w:p>
          <w:p w:rsidR="00AC3446" w:rsidRPr="00441DF4" w:rsidRDefault="00AC3446" w:rsidP="00105F1F">
            <w:pPr>
              <w:tabs>
                <w:tab w:val="left" w:pos="4200"/>
              </w:tabs>
              <w:jc w:val="both"/>
              <w:rPr>
                <w:rStyle w:val="a6"/>
                <w:rFonts w:asciiTheme="majorBidi" w:hAnsiTheme="majorBidi" w:cstheme="majorBidi"/>
                <w:color w:val="000000"/>
                <w:sz w:val="28"/>
                <w:szCs w:val="28"/>
                <w:u w:val="none"/>
              </w:rPr>
            </w:pPr>
            <w:r w:rsidRPr="00441DF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Електронна адреса: </w:t>
            </w:r>
            <w:hyperlink r:id="rId10" w:history="1">
              <w:r w:rsidRPr="00441DF4">
                <w:rPr>
                  <w:rStyle w:val="a6"/>
                  <w:rFonts w:asciiTheme="majorBidi" w:hAnsiTheme="majorBidi" w:cstheme="majorBidi"/>
                  <w:color w:val="000000"/>
                  <w:sz w:val="28"/>
                  <w:szCs w:val="28"/>
                  <w:u w:val="none"/>
                </w:rPr>
                <w:t>ircnap@i.ua</w:t>
              </w:r>
            </w:hyperlink>
          </w:p>
          <w:p w:rsidR="00AC3446" w:rsidRPr="00441DF4" w:rsidRDefault="00AC3446" w:rsidP="00105F1F">
            <w:pPr>
              <w:tabs>
                <w:tab w:val="left" w:pos="4200"/>
              </w:tabs>
              <w:jc w:val="both"/>
              <w:rPr>
                <w:rStyle w:val="a6"/>
                <w:rFonts w:asciiTheme="majorBidi" w:hAnsiTheme="majorBidi" w:cstheme="majorBidi"/>
                <w:color w:val="000000"/>
                <w:sz w:val="28"/>
                <w:szCs w:val="28"/>
                <w:u w:val="none"/>
              </w:rPr>
            </w:pPr>
            <w:r w:rsidRPr="00441DF4">
              <w:rPr>
                <w:rStyle w:val="a6"/>
                <w:rFonts w:asciiTheme="majorBidi" w:hAnsiTheme="majorBidi" w:cstheme="majorBidi"/>
                <w:color w:val="000000"/>
                <w:sz w:val="28"/>
                <w:szCs w:val="28"/>
                <w:u w:val="none"/>
              </w:rPr>
              <w:t>Телефон/факс (03144) 2-29-80”</w:t>
            </w:r>
          </w:p>
          <w:p w:rsidR="00AC3446" w:rsidRPr="00441DF4" w:rsidRDefault="00AC3446" w:rsidP="00105F1F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</w:tbl>
    <w:p w:rsidR="0075727A" w:rsidRDefault="0075727A" w:rsidP="00D23775">
      <w:pPr>
        <w:jc w:val="both"/>
        <w:rPr>
          <w:rFonts w:ascii="Calibri" w:hAnsi="Calibri"/>
          <w:b/>
          <w:bCs/>
        </w:rPr>
      </w:pPr>
    </w:p>
    <w:p w:rsidR="00593143" w:rsidRDefault="00593143" w:rsidP="00D23775">
      <w:pPr>
        <w:jc w:val="both"/>
        <w:rPr>
          <w:rFonts w:ascii="Calibri" w:hAnsi="Calibri"/>
          <w:b/>
          <w:bCs/>
        </w:rPr>
      </w:pPr>
    </w:p>
    <w:p w:rsidR="00593143" w:rsidRDefault="00593143" w:rsidP="00D23775">
      <w:pPr>
        <w:jc w:val="both"/>
        <w:rPr>
          <w:rFonts w:ascii="Calibri" w:hAnsi="Calibri"/>
          <w:b/>
          <w:bCs/>
        </w:rPr>
      </w:pPr>
    </w:p>
    <w:p w:rsidR="00593143" w:rsidRDefault="00593143" w:rsidP="00D23775">
      <w:pPr>
        <w:jc w:val="both"/>
        <w:rPr>
          <w:rFonts w:ascii="Calibri" w:hAnsi="Calibri"/>
          <w:b/>
          <w:bCs/>
        </w:rPr>
      </w:pPr>
    </w:p>
    <w:p w:rsidR="00593143" w:rsidRDefault="00593143" w:rsidP="00D23775">
      <w:pPr>
        <w:jc w:val="both"/>
        <w:rPr>
          <w:rFonts w:ascii="Calibri" w:hAnsi="Calibri"/>
          <w:b/>
          <w:bCs/>
        </w:rPr>
      </w:pPr>
    </w:p>
    <w:p w:rsidR="00593143" w:rsidRDefault="00593143" w:rsidP="00D23775">
      <w:pPr>
        <w:jc w:val="both"/>
        <w:rPr>
          <w:rFonts w:ascii="Calibri" w:hAnsi="Calibri"/>
          <w:b/>
          <w:bCs/>
        </w:rPr>
      </w:pPr>
    </w:p>
    <w:p w:rsidR="00593143" w:rsidRDefault="00593143" w:rsidP="00D23775">
      <w:pPr>
        <w:jc w:val="both"/>
        <w:rPr>
          <w:rFonts w:ascii="Calibri" w:hAnsi="Calibri"/>
          <w:b/>
          <w:bCs/>
        </w:rPr>
      </w:pPr>
    </w:p>
    <w:p w:rsidR="00593143" w:rsidRDefault="00593143" w:rsidP="00D23775">
      <w:pPr>
        <w:jc w:val="both"/>
        <w:rPr>
          <w:rFonts w:ascii="Calibri" w:hAnsi="Calibri"/>
          <w:b/>
          <w:bCs/>
        </w:rPr>
      </w:pPr>
    </w:p>
    <w:p w:rsidR="00593143" w:rsidRDefault="00593143" w:rsidP="00D23775">
      <w:pPr>
        <w:jc w:val="both"/>
        <w:rPr>
          <w:rFonts w:ascii="Calibri" w:hAnsi="Calibri"/>
          <w:b/>
          <w:bCs/>
        </w:rPr>
      </w:pPr>
    </w:p>
    <w:p w:rsidR="00593143" w:rsidRDefault="00593143" w:rsidP="00D23775">
      <w:pPr>
        <w:jc w:val="both"/>
        <w:rPr>
          <w:rFonts w:ascii="Calibri" w:hAnsi="Calibri"/>
          <w:b/>
          <w:bCs/>
        </w:rPr>
      </w:pPr>
    </w:p>
    <w:p w:rsidR="00593143" w:rsidRDefault="00593143" w:rsidP="00D23775">
      <w:pPr>
        <w:jc w:val="both"/>
        <w:rPr>
          <w:rFonts w:ascii="Calibri" w:hAnsi="Calibri"/>
          <w:b/>
          <w:bCs/>
        </w:rPr>
      </w:pPr>
    </w:p>
    <w:p w:rsidR="00593143" w:rsidRDefault="00593143" w:rsidP="00D23775">
      <w:pPr>
        <w:jc w:val="both"/>
        <w:rPr>
          <w:rFonts w:ascii="Calibri" w:hAnsi="Calibri"/>
          <w:b/>
          <w:bCs/>
        </w:rPr>
      </w:pPr>
    </w:p>
    <w:p w:rsidR="00593143" w:rsidRDefault="00593143" w:rsidP="00D23775">
      <w:pPr>
        <w:jc w:val="both"/>
        <w:rPr>
          <w:rFonts w:ascii="Calibri" w:hAnsi="Calibri"/>
          <w:b/>
          <w:bCs/>
        </w:rPr>
      </w:pPr>
    </w:p>
    <w:p w:rsidR="00593143" w:rsidRDefault="00593143" w:rsidP="00D23775">
      <w:pPr>
        <w:jc w:val="both"/>
        <w:rPr>
          <w:rFonts w:ascii="Calibri" w:hAnsi="Calibri"/>
          <w:b/>
          <w:bCs/>
        </w:rPr>
      </w:pPr>
    </w:p>
    <w:p w:rsidR="00593143" w:rsidRDefault="00593143" w:rsidP="00D23775">
      <w:pPr>
        <w:jc w:val="both"/>
        <w:rPr>
          <w:rFonts w:ascii="Calibri" w:hAnsi="Calibri"/>
          <w:b/>
          <w:bCs/>
        </w:rPr>
      </w:pPr>
    </w:p>
    <w:p w:rsidR="00593143" w:rsidRDefault="00593143" w:rsidP="00D23775">
      <w:pPr>
        <w:jc w:val="both"/>
        <w:rPr>
          <w:rFonts w:ascii="Calibri" w:hAnsi="Calibri"/>
          <w:b/>
          <w:bCs/>
        </w:rPr>
      </w:pPr>
    </w:p>
    <w:p w:rsidR="00593143" w:rsidRDefault="00593143" w:rsidP="00D23775">
      <w:pPr>
        <w:jc w:val="both"/>
        <w:rPr>
          <w:rFonts w:ascii="Calibri" w:hAnsi="Calibri"/>
          <w:b/>
          <w:bCs/>
        </w:rPr>
      </w:pPr>
    </w:p>
    <w:p w:rsidR="00593143" w:rsidRDefault="00593143" w:rsidP="00D23775">
      <w:pPr>
        <w:jc w:val="both"/>
        <w:rPr>
          <w:rFonts w:ascii="Calibri" w:hAnsi="Calibri"/>
          <w:b/>
          <w:bCs/>
        </w:rPr>
      </w:pPr>
    </w:p>
    <w:p w:rsidR="00593143" w:rsidRDefault="00593143" w:rsidP="00D23775">
      <w:pPr>
        <w:jc w:val="both"/>
        <w:rPr>
          <w:rFonts w:ascii="Calibri" w:hAnsi="Calibri"/>
          <w:b/>
          <w:bCs/>
        </w:rPr>
      </w:pPr>
    </w:p>
    <w:p w:rsidR="00593143" w:rsidRDefault="00593143" w:rsidP="00D23775">
      <w:pPr>
        <w:jc w:val="both"/>
        <w:rPr>
          <w:rFonts w:ascii="Calibri" w:hAnsi="Calibri"/>
          <w:b/>
          <w:bCs/>
        </w:rPr>
      </w:pPr>
    </w:p>
    <w:p w:rsidR="00593143" w:rsidRDefault="00593143" w:rsidP="00D23775">
      <w:pPr>
        <w:jc w:val="both"/>
        <w:rPr>
          <w:rFonts w:ascii="Calibri" w:hAnsi="Calibri"/>
          <w:b/>
          <w:bCs/>
        </w:rPr>
      </w:pPr>
    </w:p>
    <w:p w:rsidR="00593143" w:rsidRDefault="00593143" w:rsidP="00D23775">
      <w:pPr>
        <w:jc w:val="both"/>
        <w:rPr>
          <w:rFonts w:ascii="Calibri" w:hAnsi="Calibri"/>
          <w:b/>
          <w:bCs/>
        </w:rPr>
      </w:pPr>
    </w:p>
    <w:p w:rsidR="00593143" w:rsidRDefault="00593143" w:rsidP="00D23775">
      <w:pPr>
        <w:jc w:val="both"/>
        <w:rPr>
          <w:rFonts w:ascii="Calibri" w:hAnsi="Calibri"/>
          <w:b/>
          <w:bCs/>
        </w:rPr>
      </w:pPr>
    </w:p>
    <w:p w:rsidR="00593143" w:rsidRDefault="00593143" w:rsidP="00D23775">
      <w:pPr>
        <w:jc w:val="both"/>
        <w:rPr>
          <w:rFonts w:ascii="Calibri" w:hAnsi="Calibri"/>
          <w:b/>
          <w:bCs/>
        </w:rPr>
      </w:pPr>
    </w:p>
    <w:sectPr w:rsidR="00593143" w:rsidSect="00CD1E0A">
      <w:pgSz w:w="11906" w:h="16838"/>
      <w:pgMar w:top="1134" w:right="566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CE2" w:rsidRDefault="004C1CE2" w:rsidP="00C8109D">
      <w:r>
        <w:separator/>
      </w:r>
    </w:p>
  </w:endnote>
  <w:endnote w:type="continuationSeparator" w:id="0">
    <w:p w:rsidR="004C1CE2" w:rsidRDefault="004C1CE2" w:rsidP="00C8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CE2" w:rsidRDefault="004C1CE2" w:rsidP="00C8109D">
      <w:r>
        <w:separator/>
      </w:r>
    </w:p>
  </w:footnote>
  <w:footnote w:type="continuationSeparator" w:id="0">
    <w:p w:rsidR="004C1CE2" w:rsidRDefault="004C1CE2" w:rsidP="00C81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68A7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8AE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28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FC6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368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48E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648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2A8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F0E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069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279D3"/>
    <w:multiLevelType w:val="hybridMultilevel"/>
    <w:tmpl w:val="DB76D258"/>
    <w:lvl w:ilvl="0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07" w:hanging="360"/>
      </w:pPr>
      <w:rPr>
        <w:rFonts w:ascii="Wingdings" w:hAnsi="Wingdings" w:hint="default"/>
      </w:rPr>
    </w:lvl>
  </w:abstractNum>
  <w:abstractNum w:abstractNumId="11" w15:restartNumberingAfterBreak="0">
    <w:nsid w:val="66285090"/>
    <w:multiLevelType w:val="multilevel"/>
    <w:tmpl w:val="D9C4F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6CC33CAF"/>
    <w:multiLevelType w:val="hybridMultilevel"/>
    <w:tmpl w:val="AC84CDFA"/>
    <w:lvl w:ilvl="0" w:tplc="8822FA58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974DC3"/>
    <w:multiLevelType w:val="hybridMultilevel"/>
    <w:tmpl w:val="C568A162"/>
    <w:lvl w:ilvl="0" w:tplc="3146BB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47"/>
    <w:rsid w:val="000023D8"/>
    <w:rsid w:val="00023D68"/>
    <w:rsid w:val="00024082"/>
    <w:rsid w:val="00024CDB"/>
    <w:rsid w:val="00044361"/>
    <w:rsid w:val="00092979"/>
    <w:rsid w:val="000A60F0"/>
    <w:rsid w:val="000B4032"/>
    <w:rsid w:val="000C3432"/>
    <w:rsid w:val="000C456E"/>
    <w:rsid w:val="000E4368"/>
    <w:rsid w:val="000E4AFD"/>
    <w:rsid w:val="000F0039"/>
    <w:rsid w:val="000F574A"/>
    <w:rsid w:val="00124D74"/>
    <w:rsid w:val="00135190"/>
    <w:rsid w:val="00136E22"/>
    <w:rsid w:val="001374DF"/>
    <w:rsid w:val="00141A22"/>
    <w:rsid w:val="001467C2"/>
    <w:rsid w:val="00146DC2"/>
    <w:rsid w:val="00147C0C"/>
    <w:rsid w:val="001562A7"/>
    <w:rsid w:val="001613D2"/>
    <w:rsid w:val="00161C01"/>
    <w:rsid w:val="00162F9B"/>
    <w:rsid w:val="00173B05"/>
    <w:rsid w:val="00195354"/>
    <w:rsid w:val="001B7D0E"/>
    <w:rsid w:val="001D4E86"/>
    <w:rsid w:val="001E2085"/>
    <w:rsid w:val="001E7780"/>
    <w:rsid w:val="001F7B5A"/>
    <w:rsid w:val="00213979"/>
    <w:rsid w:val="00216771"/>
    <w:rsid w:val="00253D67"/>
    <w:rsid w:val="00264831"/>
    <w:rsid w:val="0026789E"/>
    <w:rsid w:val="00273315"/>
    <w:rsid w:val="00274AD1"/>
    <w:rsid w:val="00275A77"/>
    <w:rsid w:val="002773DC"/>
    <w:rsid w:val="00277855"/>
    <w:rsid w:val="00284620"/>
    <w:rsid w:val="002A4F11"/>
    <w:rsid w:val="002C48F0"/>
    <w:rsid w:val="002D267A"/>
    <w:rsid w:val="002D3C1D"/>
    <w:rsid w:val="002F129F"/>
    <w:rsid w:val="002F2EA8"/>
    <w:rsid w:val="002F4D8F"/>
    <w:rsid w:val="003152B2"/>
    <w:rsid w:val="00315B64"/>
    <w:rsid w:val="00316E34"/>
    <w:rsid w:val="00317981"/>
    <w:rsid w:val="00320F87"/>
    <w:rsid w:val="00355195"/>
    <w:rsid w:val="00357D45"/>
    <w:rsid w:val="00393E47"/>
    <w:rsid w:val="003A7F6A"/>
    <w:rsid w:val="003E7D46"/>
    <w:rsid w:val="003F320F"/>
    <w:rsid w:val="003F7EC5"/>
    <w:rsid w:val="004135DD"/>
    <w:rsid w:val="004137E1"/>
    <w:rsid w:val="00421262"/>
    <w:rsid w:val="0042403D"/>
    <w:rsid w:val="00431F6A"/>
    <w:rsid w:val="00461546"/>
    <w:rsid w:val="004647AA"/>
    <w:rsid w:val="004672C5"/>
    <w:rsid w:val="00474BE7"/>
    <w:rsid w:val="00484979"/>
    <w:rsid w:val="00494A05"/>
    <w:rsid w:val="004C1CE2"/>
    <w:rsid w:val="004C279A"/>
    <w:rsid w:val="004D0385"/>
    <w:rsid w:val="004D47F0"/>
    <w:rsid w:val="004E0D2A"/>
    <w:rsid w:val="004F38D9"/>
    <w:rsid w:val="00501766"/>
    <w:rsid w:val="005229EE"/>
    <w:rsid w:val="0052417C"/>
    <w:rsid w:val="00562BE8"/>
    <w:rsid w:val="005711CC"/>
    <w:rsid w:val="005759FE"/>
    <w:rsid w:val="00593143"/>
    <w:rsid w:val="005A0A22"/>
    <w:rsid w:val="005A5D29"/>
    <w:rsid w:val="005B7D1F"/>
    <w:rsid w:val="005C2150"/>
    <w:rsid w:val="005C54F3"/>
    <w:rsid w:val="005C6F34"/>
    <w:rsid w:val="005F13F5"/>
    <w:rsid w:val="0060422C"/>
    <w:rsid w:val="0064768D"/>
    <w:rsid w:val="00661D85"/>
    <w:rsid w:val="00661F53"/>
    <w:rsid w:val="0066646D"/>
    <w:rsid w:val="00674093"/>
    <w:rsid w:val="0067612E"/>
    <w:rsid w:val="00676D66"/>
    <w:rsid w:val="00676F22"/>
    <w:rsid w:val="00682E29"/>
    <w:rsid w:val="00685B37"/>
    <w:rsid w:val="0068612F"/>
    <w:rsid w:val="00687DA3"/>
    <w:rsid w:val="006B7E51"/>
    <w:rsid w:val="006C2128"/>
    <w:rsid w:val="006D020F"/>
    <w:rsid w:val="006D296A"/>
    <w:rsid w:val="006E7488"/>
    <w:rsid w:val="006F55CF"/>
    <w:rsid w:val="00713FDE"/>
    <w:rsid w:val="0071536B"/>
    <w:rsid w:val="00725CBA"/>
    <w:rsid w:val="00730E18"/>
    <w:rsid w:val="00732B85"/>
    <w:rsid w:val="007339A5"/>
    <w:rsid w:val="007365A6"/>
    <w:rsid w:val="007477A4"/>
    <w:rsid w:val="0075197C"/>
    <w:rsid w:val="0075727A"/>
    <w:rsid w:val="00765E0B"/>
    <w:rsid w:val="0077118A"/>
    <w:rsid w:val="00772982"/>
    <w:rsid w:val="0077342A"/>
    <w:rsid w:val="0078250E"/>
    <w:rsid w:val="00783449"/>
    <w:rsid w:val="00787207"/>
    <w:rsid w:val="0079446F"/>
    <w:rsid w:val="007A4397"/>
    <w:rsid w:val="007A448F"/>
    <w:rsid w:val="007B0BA0"/>
    <w:rsid w:val="007B4436"/>
    <w:rsid w:val="007B596E"/>
    <w:rsid w:val="007C3209"/>
    <w:rsid w:val="007C48F8"/>
    <w:rsid w:val="007D4615"/>
    <w:rsid w:val="007D6E7F"/>
    <w:rsid w:val="007E02C8"/>
    <w:rsid w:val="007E4C04"/>
    <w:rsid w:val="00812509"/>
    <w:rsid w:val="0081620A"/>
    <w:rsid w:val="008238DE"/>
    <w:rsid w:val="00831225"/>
    <w:rsid w:val="008418C4"/>
    <w:rsid w:val="008432B8"/>
    <w:rsid w:val="008505BE"/>
    <w:rsid w:val="00853B20"/>
    <w:rsid w:val="00854231"/>
    <w:rsid w:val="008713C5"/>
    <w:rsid w:val="0087565F"/>
    <w:rsid w:val="008814D4"/>
    <w:rsid w:val="008827ED"/>
    <w:rsid w:val="008951BD"/>
    <w:rsid w:val="008965C5"/>
    <w:rsid w:val="008B47CF"/>
    <w:rsid w:val="008B5643"/>
    <w:rsid w:val="008C275F"/>
    <w:rsid w:val="00903C0D"/>
    <w:rsid w:val="0090447C"/>
    <w:rsid w:val="00920C6F"/>
    <w:rsid w:val="0092665A"/>
    <w:rsid w:val="009343D9"/>
    <w:rsid w:val="009411F1"/>
    <w:rsid w:val="00941261"/>
    <w:rsid w:val="0094572A"/>
    <w:rsid w:val="00953D76"/>
    <w:rsid w:val="00954D33"/>
    <w:rsid w:val="009569D7"/>
    <w:rsid w:val="00984997"/>
    <w:rsid w:val="00990D4E"/>
    <w:rsid w:val="00992E61"/>
    <w:rsid w:val="009962ED"/>
    <w:rsid w:val="009A4AC2"/>
    <w:rsid w:val="009B633D"/>
    <w:rsid w:val="009D603A"/>
    <w:rsid w:val="009D76DF"/>
    <w:rsid w:val="009E1867"/>
    <w:rsid w:val="009F6251"/>
    <w:rsid w:val="00A16F91"/>
    <w:rsid w:val="00A221CA"/>
    <w:rsid w:val="00A33533"/>
    <w:rsid w:val="00A53B8E"/>
    <w:rsid w:val="00A56A1A"/>
    <w:rsid w:val="00AC25E1"/>
    <w:rsid w:val="00AC3446"/>
    <w:rsid w:val="00AC787C"/>
    <w:rsid w:val="00AF54C1"/>
    <w:rsid w:val="00AF7B0E"/>
    <w:rsid w:val="00B21B3F"/>
    <w:rsid w:val="00B35D18"/>
    <w:rsid w:val="00B369FE"/>
    <w:rsid w:val="00B4417E"/>
    <w:rsid w:val="00B4493C"/>
    <w:rsid w:val="00B44ACF"/>
    <w:rsid w:val="00B54F30"/>
    <w:rsid w:val="00B73009"/>
    <w:rsid w:val="00B90866"/>
    <w:rsid w:val="00BC6D0C"/>
    <w:rsid w:val="00C0486D"/>
    <w:rsid w:val="00C12216"/>
    <w:rsid w:val="00C13A5D"/>
    <w:rsid w:val="00C35C89"/>
    <w:rsid w:val="00C447AC"/>
    <w:rsid w:val="00C50B09"/>
    <w:rsid w:val="00C51D7B"/>
    <w:rsid w:val="00C55707"/>
    <w:rsid w:val="00C63CAF"/>
    <w:rsid w:val="00C80D1E"/>
    <w:rsid w:val="00C81039"/>
    <w:rsid w:val="00C8109D"/>
    <w:rsid w:val="00C9069B"/>
    <w:rsid w:val="00C94410"/>
    <w:rsid w:val="00C957FA"/>
    <w:rsid w:val="00CA20DD"/>
    <w:rsid w:val="00CA230B"/>
    <w:rsid w:val="00CA28CB"/>
    <w:rsid w:val="00CB0AC5"/>
    <w:rsid w:val="00CB355F"/>
    <w:rsid w:val="00CB4C6E"/>
    <w:rsid w:val="00CB4E23"/>
    <w:rsid w:val="00CC247A"/>
    <w:rsid w:val="00CD1AF3"/>
    <w:rsid w:val="00CD1E0A"/>
    <w:rsid w:val="00CE33B2"/>
    <w:rsid w:val="00CE61EE"/>
    <w:rsid w:val="00CE6DDE"/>
    <w:rsid w:val="00CF370F"/>
    <w:rsid w:val="00CF7617"/>
    <w:rsid w:val="00D0045F"/>
    <w:rsid w:val="00D0077E"/>
    <w:rsid w:val="00D05912"/>
    <w:rsid w:val="00D15D07"/>
    <w:rsid w:val="00D16527"/>
    <w:rsid w:val="00D23775"/>
    <w:rsid w:val="00D60485"/>
    <w:rsid w:val="00D66713"/>
    <w:rsid w:val="00D7401A"/>
    <w:rsid w:val="00D84EE4"/>
    <w:rsid w:val="00DC2680"/>
    <w:rsid w:val="00DE12FD"/>
    <w:rsid w:val="00DF625E"/>
    <w:rsid w:val="00DF7BB6"/>
    <w:rsid w:val="00E023E5"/>
    <w:rsid w:val="00E179A5"/>
    <w:rsid w:val="00E2466E"/>
    <w:rsid w:val="00E33867"/>
    <w:rsid w:val="00E47B63"/>
    <w:rsid w:val="00E47B81"/>
    <w:rsid w:val="00E50CAC"/>
    <w:rsid w:val="00E6158E"/>
    <w:rsid w:val="00EC648A"/>
    <w:rsid w:val="00ED0EF9"/>
    <w:rsid w:val="00ED2ACD"/>
    <w:rsid w:val="00F107A1"/>
    <w:rsid w:val="00F26345"/>
    <w:rsid w:val="00F320E9"/>
    <w:rsid w:val="00F34500"/>
    <w:rsid w:val="00F629C1"/>
    <w:rsid w:val="00F91A29"/>
    <w:rsid w:val="00FA74FD"/>
    <w:rsid w:val="00FB01D9"/>
    <w:rsid w:val="00FB63F6"/>
    <w:rsid w:val="00FC4890"/>
    <w:rsid w:val="00FC4B50"/>
    <w:rsid w:val="00FD6726"/>
    <w:rsid w:val="00FE05AD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A0C6230-2BDC-425C-A72C-FFA08D92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393E47"/>
    <w:rPr>
      <w:rFonts w:ascii="Antiqua" w:hAnsi="Antiqua"/>
      <w:sz w:val="26"/>
      <w:lang w:val="uk-UA"/>
    </w:rPr>
  </w:style>
  <w:style w:type="paragraph" w:styleId="2">
    <w:name w:val="heading 2"/>
    <w:basedOn w:val="a"/>
    <w:next w:val="a"/>
    <w:link w:val="20"/>
    <w:qFormat/>
    <w:rsid w:val="00D66713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qFormat/>
    <w:rsid w:val="00393E47"/>
    <w:pPr>
      <w:keepNext/>
      <w:spacing w:before="120"/>
      <w:ind w:left="567"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D66713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link w:val="3"/>
    <w:locked/>
    <w:rsid w:val="00393E47"/>
    <w:rPr>
      <w:rFonts w:ascii="Antiqua" w:hAnsi="Antiqua" w:cs="Times New Roman"/>
      <w:b/>
      <w:i/>
      <w:sz w:val="20"/>
      <w:szCs w:val="20"/>
      <w:lang w:val="uk-UA" w:eastAsia="ru-RU"/>
    </w:rPr>
  </w:style>
  <w:style w:type="paragraph" w:customStyle="1" w:styleId="a3">
    <w:name w:val="Назва документа"/>
    <w:basedOn w:val="a"/>
    <w:next w:val="a"/>
    <w:rsid w:val="00393E4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93E47"/>
    <w:pPr>
      <w:keepNext/>
      <w:keepLines/>
      <w:spacing w:after="240"/>
      <w:ind w:left="3969"/>
      <w:jc w:val="center"/>
    </w:pPr>
  </w:style>
  <w:style w:type="paragraph" w:customStyle="1" w:styleId="a4">
    <w:name w:val="Нормальний текст"/>
    <w:basedOn w:val="a"/>
    <w:rsid w:val="00393E47"/>
    <w:pPr>
      <w:spacing w:before="120"/>
      <w:ind w:firstLine="567"/>
    </w:pPr>
  </w:style>
  <w:style w:type="paragraph" w:customStyle="1" w:styleId="a5">
    <w:name w:val="заголов"/>
    <w:basedOn w:val="a"/>
    <w:rsid w:val="00393E47"/>
    <w:pPr>
      <w:widowControl w:val="0"/>
      <w:suppressAutoHyphens/>
      <w:jc w:val="center"/>
    </w:pPr>
    <w:rPr>
      <w:rFonts w:ascii="Times New Roman" w:eastAsia="Times New Roman" w:hAnsi="Times New Roman"/>
      <w:b/>
      <w:kern w:val="1"/>
      <w:sz w:val="24"/>
      <w:szCs w:val="24"/>
      <w:lang w:eastAsia="ar-SA"/>
    </w:rPr>
  </w:style>
  <w:style w:type="character" w:styleId="a6">
    <w:name w:val="Hyperlink"/>
    <w:rsid w:val="00393E4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rsid w:val="00393E4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93E47"/>
    <w:rPr>
      <w:rFonts w:ascii="Tahoma" w:hAnsi="Tahoma" w:cs="Tahoma"/>
      <w:sz w:val="16"/>
      <w:szCs w:val="16"/>
      <w:lang w:val="uk-UA" w:eastAsia="ru-RU"/>
    </w:rPr>
  </w:style>
  <w:style w:type="paragraph" w:customStyle="1" w:styleId="1">
    <w:name w:val="Знак Знак1 Знак Знак Знак Знак"/>
    <w:basedOn w:val="a"/>
    <w:rsid w:val="004E0D2A"/>
    <w:rPr>
      <w:rFonts w:ascii="Verdana" w:eastAsia="Times New Roman" w:hAnsi="Verdana" w:cs="Verdana"/>
      <w:sz w:val="20"/>
      <w:lang w:val="en-US" w:eastAsia="en-US"/>
    </w:rPr>
  </w:style>
  <w:style w:type="paragraph" w:styleId="a9">
    <w:name w:val="List Paragraph"/>
    <w:basedOn w:val="a"/>
    <w:qFormat/>
    <w:rsid w:val="004E0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Час та місце"/>
    <w:basedOn w:val="a"/>
    <w:rsid w:val="004E0D2A"/>
    <w:pPr>
      <w:keepNext/>
      <w:keepLines/>
      <w:spacing w:before="120" w:after="240"/>
      <w:jc w:val="center"/>
    </w:pPr>
    <w:rPr>
      <w:rFonts w:eastAsia="Times New Roman"/>
      <w:lang w:eastAsia="uk-UA"/>
    </w:rPr>
  </w:style>
  <w:style w:type="paragraph" w:styleId="ab">
    <w:name w:val="Body Text Indent"/>
    <w:basedOn w:val="a"/>
    <w:link w:val="ac"/>
    <w:rsid w:val="000023D8"/>
    <w:pPr>
      <w:ind w:firstLine="1134"/>
      <w:jc w:val="both"/>
    </w:pPr>
    <w:rPr>
      <w:rFonts w:ascii="Calibri" w:hAnsi="Calibri"/>
      <w:sz w:val="28"/>
    </w:rPr>
  </w:style>
  <w:style w:type="character" w:customStyle="1" w:styleId="ac">
    <w:name w:val="Основной текст с отступом Знак"/>
    <w:link w:val="ab"/>
    <w:rsid w:val="000023D8"/>
    <w:rPr>
      <w:sz w:val="28"/>
      <w:lang w:val="uk-UA" w:eastAsia="ru-RU" w:bidi="ar-SA"/>
    </w:rPr>
  </w:style>
  <w:style w:type="paragraph" w:styleId="ad">
    <w:name w:val="No Spacing"/>
    <w:qFormat/>
    <w:rsid w:val="000023D8"/>
    <w:rPr>
      <w:rFonts w:eastAsia="Times New Roman"/>
      <w:sz w:val="22"/>
      <w:szCs w:val="22"/>
    </w:rPr>
  </w:style>
  <w:style w:type="character" w:customStyle="1" w:styleId="10">
    <w:name w:val="Знак Знак1"/>
    <w:locked/>
    <w:rsid w:val="00676D66"/>
    <w:rPr>
      <w:sz w:val="28"/>
      <w:lang w:val="uk-UA" w:eastAsia="ru-RU" w:bidi="ar-SA"/>
    </w:rPr>
  </w:style>
  <w:style w:type="table" w:styleId="ae">
    <w:name w:val="Table Grid"/>
    <w:basedOn w:val="a1"/>
    <w:locked/>
    <w:rsid w:val="0067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109D"/>
    <w:rPr>
      <w:rFonts w:ascii="Antiqua" w:hAnsi="Antiqua"/>
      <w:sz w:val="26"/>
      <w:lang w:val="uk-UA"/>
    </w:rPr>
  </w:style>
  <w:style w:type="paragraph" w:styleId="af1">
    <w:name w:val="footer"/>
    <w:basedOn w:val="a"/>
    <w:link w:val="af2"/>
    <w:rsid w:val="00C810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C8109D"/>
    <w:rPr>
      <w:rFonts w:ascii="Antiqua" w:hAnsi="Antiqua"/>
      <w:sz w:val="26"/>
      <w:lang w:val="uk-UA"/>
    </w:rPr>
  </w:style>
  <w:style w:type="paragraph" w:styleId="af3">
    <w:name w:val="Normal (Web)"/>
    <w:basedOn w:val="a"/>
    <w:uiPriority w:val="99"/>
    <w:unhideWhenUsed/>
    <w:rsid w:val="006D02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styleId="af4">
    <w:name w:val="Strong"/>
    <w:basedOn w:val="a0"/>
    <w:uiPriority w:val="22"/>
    <w:qFormat/>
    <w:locked/>
    <w:rsid w:val="006D020F"/>
    <w:rPr>
      <w:b/>
      <w:bCs/>
    </w:rPr>
  </w:style>
  <w:style w:type="character" w:styleId="af5">
    <w:name w:val="Emphasis"/>
    <w:basedOn w:val="a0"/>
    <w:qFormat/>
    <w:locked/>
    <w:rsid w:val="006740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rcnap@i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cnap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9775-2A5A-4F54-943E-2FA0D08E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5657</CharactersWithSpaces>
  <SharedDoc>false</SharedDoc>
  <HLinks>
    <vt:vector size="6" baseType="variant"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https://poslugy.gov.ua/info/servicecenter/1926/details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2</cp:revision>
  <cp:lastPrinted>2017-07-18T08:08:00Z</cp:lastPrinted>
  <dcterms:created xsi:type="dcterms:W3CDTF">2017-07-20T05:47:00Z</dcterms:created>
  <dcterms:modified xsi:type="dcterms:W3CDTF">2017-07-20T05:47:00Z</dcterms:modified>
</cp:coreProperties>
</file>