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E7538F">
        <w:rPr>
          <w:rFonts w:ascii="Times New Roman" w:hAnsi="Times New Roman" w:cs="Times New Roman"/>
          <w:sz w:val="28"/>
          <w:szCs w:val="28"/>
          <w:u w:val="single"/>
        </w:rPr>
        <w:t>головного</w:t>
      </w:r>
      <w:r w:rsidR="00A03580">
        <w:rPr>
          <w:rFonts w:ascii="Times New Roman" w:hAnsi="Times New Roman" w:cs="Times New Roman"/>
          <w:sz w:val="28"/>
          <w:szCs w:val="28"/>
          <w:u w:val="single"/>
        </w:rPr>
        <w:t xml:space="preserve"> спеціаліста відділу управління персоналом</w:t>
      </w:r>
      <w:r w:rsidRPr="00B938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040B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F5095" w:rsidRPr="005F5095" w:rsidRDefault="005F5095" w:rsidP="005F5095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5095">
        <w:rPr>
          <w:rFonts w:ascii="Times New Roman" w:hAnsi="Times New Roman" w:cs="Times New Roman"/>
          <w:sz w:val="28"/>
          <w:szCs w:val="28"/>
        </w:rPr>
        <w:t>Забезпечує підготовку документів щодо призначення, переведення та звільнення персоналу державного органу</w:t>
      </w:r>
    </w:p>
    <w:p w:rsidR="005F5095" w:rsidRPr="005F5095" w:rsidRDefault="005F5095" w:rsidP="005F5095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5095">
        <w:rPr>
          <w:rFonts w:ascii="Times New Roman" w:hAnsi="Times New Roman" w:cs="Times New Roman"/>
          <w:sz w:val="28"/>
          <w:szCs w:val="28"/>
        </w:rPr>
        <w:t>Організовує складення Присяги державного службовця особою, яка вперше вступає на державну службу, ознайомлює державних службовців з правилами внутрішнього службового розпорядку Головного управління, посадовими інструкціями та іншими документами</w:t>
      </w:r>
    </w:p>
    <w:p w:rsidR="005F5095" w:rsidRPr="005F5095" w:rsidRDefault="005F5095" w:rsidP="005F5095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5095">
        <w:rPr>
          <w:rFonts w:ascii="Times New Roman" w:hAnsi="Times New Roman" w:cs="Times New Roman"/>
          <w:sz w:val="28"/>
          <w:szCs w:val="28"/>
        </w:rPr>
        <w:t>Формує графік відпусток персоналу Головного управління, готує проекти наказів щодо надання відпусток персоналу, веде облік відпусток</w:t>
      </w:r>
    </w:p>
    <w:p w:rsidR="005F5095" w:rsidRPr="005F5095" w:rsidRDefault="005F5095" w:rsidP="005F5095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5095">
        <w:rPr>
          <w:rFonts w:ascii="Times New Roman" w:hAnsi="Times New Roman" w:cs="Times New Roman"/>
          <w:sz w:val="28"/>
          <w:szCs w:val="28"/>
        </w:rPr>
        <w:t>Здійснює роботу, пов'язану з обліком трудової діяльності, заповненням, обліком і зберіганням особових справ (особових карток) працівників Головного управління.</w:t>
      </w:r>
    </w:p>
    <w:p w:rsidR="005F5095" w:rsidRPr="005F5095" w:rsidRDefault="005F5095" w:rsidP="005F5095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5095">
        <w:rPr>
          <w:rFonts w:ascii="Times New Roman" w:hAnsi="Times New Roman" w:cs="Times New Roman"/>
          <w:sz w:val="28"/>
          <w:szCs w:val="28"/>
        </w:rPr>
        <w:t>Оформляє документи про присвоєння відповідних рангів державним службовцям</w:t>
      </w:r>
    </w:p>
    <w:p w:rsidR="005F5095" w:rsidRPr="005F5095" w:rsidRDefault="005F5095" w:rsidP="005F5095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5095">
        <w:rPr>
          <w:rFonts w:ascii="Times New Roman" w:hAnsi="Times New Roman" w:cs="Times New Roman"/>
          <w:sz w:val="28"/>
          <w:szCs w:val="28"/>
        </w:rPr>
        <w:t>За дорученням начальника відділу здійснює контроль за дотриманням вимог законодавства про працю та державну службу в Головному управлінні, зокрема контролює дотримання правил внутрішнього службового розпорядку</w:t>
      </w:r>
    </w:p>
    <w:p w:rsidR="005F5095" w:rsidRPr="005F5095" w:rsidRDefault="005F5095" w:rsidP="005F5095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5F5095">
        <w:rPr>
          <w:rFonts w:ascii="Times New Roman" w:hAnsi="Times New Roman" w:cs="Times New Roman"/>
          <w:sz w:val="28"/>
          <w:szCs w:val="28"/>
        </w:rPr>
        <w:t>Розглядає і готує відповіді на звернення та запити громадян, підприємств, установ та організацій, народних депутатів, посадових осіб, адвокатів, запити на інформацію, надає іншу інформацію з питань, віднесених до її компетенції. Проводить іншу роботу, розробляє і бере участь у розробленні проектів документів, що стосуються питань управління персоналом, трудових відносин та державної служби.</w:t>
      </w:r>
    </w:p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A03580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A03580">
        <w:rPr>
          <w:rFonts w:ascii="Times New Roman" w:hAnsi="Times New Roman" w:cs="Times New Roman"/>
          <w:sz w:val="28"/>
          <w:szCs w:val="28"/>
        </w:rPr>
        <w:t xml:space="preserve">  </w:t>
      </w:r>
      <w:r w:rsidR="00A03580" w:rsidRPr="00A03580">
        <w:rPr>
          <w:rFonts w:ascii="Times New Roman" w:hAnsi="Times New Roman" w:cs="Times New Roman"/>
          <w:sz w:val="28"/>
          <w:szCs w:val="28"/>
        </w:rPr>
        <w:t>у галузі знань “Право”, “Управління та адміністрування”, “Соціальні та поведінкові науки”</w:t>
      </w:r>
      <w:r w:rsidRPr="00A035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 - досвід роботи - не обов’язковий</w:t>
      </w:r>
      <w:r w:rsidRPr="00DC42E8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Pr="00A2040B" w:rsidRDefault="00DC42E8" w:rsidP="00A2040B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t xml:space="preserve">- 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Знання законодавства, </w:t>
      </w:r>
      <w:r w:rsidR="00A03580">
        <w:rPr>
          <w:rFonts w:ascii="Times New Roman" w:hAnsi="Times New Roman"/>
          <w:b w:val="0"/>
          <w:sz w:val="28"/>
          <w:szCs w:val="28"/>
        </w:rPr>
        <w:t>що регулює проходження державної служби</w:t>
      </w:r>
      <w:r w:rsidR="00A2040B" w:rsidRPr="00A2040B">
        <w:rPr>
          <w:rFonts w:ascii="Times New Roman" w:hAnsi="Times New Roman"/>
          <w:b w:val="0"/>
          <w:sz w:val="28"/>
          <w:szCs w:val="28"/>
        </w:rPr>
        <w:t>.</w:t>
      </w:r>
      <w:r w:rsidR="00A2040B">
        <w:rPr>
          <w:rFonts w:ascii="Times New Roman" w:hAnsi="Times New Roman"/>
          <w:b w:val="0"/>
          <w:sz w:val="28"/>
          <w:szCs w:val="28"/>
        </w:rPr>
        <w:t xml:space="preserve"> </w:t>
      </w:r>
      <w:r w:rsidR="00A2040B" w:rsidRPr="00A2040B">
        <w:rPr>
          <w:rFonts w:ascii="Times New Roman" w:hAnsi="Times New Roman"/>
          <w:b w:val="0"/>
          <w:sz w:val="28"/>
          <w:szCs w:val="28"/>
        </w:rPr>
        <w:t>Уміння застосовувати норми законодавства на практиці</w:t>
      </w:r>
      <w:r w:rsidR="00A2040B">
        <w:rPr>
          <w:rFonts w:ascii="Times New Roman" w:hAnsi="Times New Roman"/>
          <w:b w:val="0"/>
          <w:sz w:val="28"/>
          <w:szCs w:val="28"/>
        </w:rPr>
        <w:t>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E7538F">
        <w:rPr>
          <w:rFonts w:ascii="Times New Roman" w:hAnsi="Times New Roman" w:cs="Times New Roman"/>
          <w:sz w:val="28"/>
          <w:szCs w:val="28"/>
        </w:rPr>
        <w:t>11855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C80CB5" w:rsidRDefault="00C80CB5" w:rsidP="00C8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C80CB5" w:rsidRDefault="00C80CB5" w:rsidP="00C8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C80CB5" w:rsidRDefault="00C80CB5" w:rsidP="00C8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C80CB5" w:rsidRDefault="00C80CB5" w:rsidP="00C8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9C02747"/>
    <w:multiLevelType w:val="hybridMultilevel"/>
    <w:tmpl w:val="3BBAB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7258"/>
    <w:rsid w:val="00056B9C"/>
    <w:rsid w:val="00066468"/>
    <w:rsid w:val="00365517"/>
    <w:rsid w:val="003C1CEF"/>
    <w:rsid w:val="004457BA"/>
    <w:rsid w:val="00484BC4"/>
    <w:rsid w:val="00556A6A"/>
    <w:rsid w:val="0057235C"/>
    <w:rsid w:val="005F5095"/>
    <w:rsid w:val="006B5FAF"/>
    <w:rsid w:val="006E573F"/>
    <w:rsid w:val="0073328D"/>
    <w:rsid w:val="007F222D"/>
    <w:rsid w:val="00833D8C"/>
    <w:rsid w:val="0084740A"/>
    <w:rsid w:val="0094625A"/>
    <w:rsid w:val="00A03580"/>
    <w:rsid w:val="00A2040B"/>
    <w:rsid w:val="00B126E2"/>
    <w:rsid w:val="00B30C70"/>
    <w:rsid w:val="00B4449D"/>
    <w:rsid w:val="00B93873"/>
    <w:rsid w:val="00C722DB"/>
    <w:rsid w:val="00C80CB5"/>
    <w:rsid w:val="00D65F23"/>
    <w:rsid w:val="00DC42E8"/>
    <w:rsid w:val="00E1338C"/>
    <w:rsid w:val="00E23424"/>
    <w:rsid w:val="00E7538F"/>
    <w:rsid w:val="00F342E0"/>
    <w:rsid w:val="00FB479C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05637-C6A8-467B-9B09-6F92381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2024-09-11T07:27:00Z</dcterms:created>
  <dcterms:modified xsi:type="dcterms:W3CDTF">2024-09-11T07:27:00Z</dcterms:modified>
</cp:coreProperties>
</file>