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42" w:type="dxa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BC595A" w:rsidRPr="007C6FFD" w14:paraId="3C464520" w14:textId="77777777" w:rsidTr="009D6FDC">
        <w:trPr>
          <w:trHeight w:val="850"/>
        </w:trPr>
        <w:tc>
          <w:tcPr>
            <w:tcW w:w="6242" w:type="dxa"/>
          </w:tcPr>
          <w:p w14:paraId="622989AF" w14:textId="78CB1D9A" w:rsidR="00BC595A" w:rsidRPr="007C6FFD" w:rsidRDefault="002715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r w:rsidR="00D23D08" w:rsidRPr="007C6F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595A" w:rsidRPr="007C6FFD">
              <w:rPr>
                <w:rFonts w:ascii="Times New Roman" w:hAnsi="Times New Roman" w:cs="Times New Roman"/>
                <w:sz w:val="28"/>
                <w:szCs w:val="24"/>
              </w:rPr>
              <w:t xml:space="preserve">до наказу Головного управління </w:t>
            </w:r>
          </w:p>
          <w:p w14:paraId="6E93EF0A" w14:textId="79854B56" w:rsidR="00BC595A" w:rsidRPr="007C6FFD" w:rsidRDefault="00BC595A" w:rsidP="003F64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6FFD">
              <w:rPr>
                <w:rFonts w:ascii="Times New Roman" w:hAnsi="Times New Roman" w:cs="Times New Roman"/>
                <w:sz w:val="28"/>
                <w:szCs w:val="24"/>
              </w:rPr>
              <w:t xml:space="preserve">від </w:t>
            </w:r>
            <w:bookmarkStart w:id="0" w:name="_GoBack"/>
            <w:r w:rsidR="003F641A" w:rsidRPr="003F641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30 серпня2018 року</w:t>
            </w:r>
            <w:r w:rsidR="002F7E86" w:rsidRPr="007C6F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End w:id="0"/>
            <w:r w:rsidR="002F7E86" w:rsidRPr="007C6FFD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3F641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F641A" w:rsidRPr="003F641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144</w:t>
            </w:r>
          </w:p>
        </w:tc>
      </w:tr>
    </w:tbl>
    <w:p w14:paraId="3B87E2E8" w14:textId="77777777" w:rsidR="00BC595A" w:rsidRPr="007C6FFD" w:rsidRDefault="00BC595A" w:rsidP="00BC595A">
      <w:pPr>
        <w:jc w:val="center"/>
        <w:rPr>
          <w:rFonts w:ascii="Times New Roman" w:hAnsi="Times New Roman" w:cs="Times New Roman"/>
          <w:sz w:val="28"/>
          <w:szCs w:val="24"/>
        </w:rPr>
      </w:pPr>
      <w:r w:rsidRPr="007C6FFD">
        <w:rPr>
          <w:rFonts w:ascii="Times New Roman" w:hAnsi="Times New Roman" w:cs="Times New Roman"/>
          <w:sz w:val="28"/>
          <w:szCs w:val="24"/>
        </w:rPr>
        <w:t>ЗМІНИ</w:t>
      </w:r>
    </w:p>
    <w:p w14:paraId="6718B4D2" w14:textId="750FE00B" w:rsidR="00BC595A" w:rsidRPr="007C6FFD" w:rsidRDefault="00BC595A" w:rsidP="00BC595A">
      <w:pPr>
        <w:jc w:val="center"/>
        <w:rPr>
          <w:rFonts w:ascii="Times New Roman" w:hAnsi="Times New Roman" w:cs="Times New Roman"/>
          <w:sz w:val="28"/>
          <w:szCs w:val="24"/>
        </w:rPr>
      </w:pPr>
      <w:r w:rsidRPr="007C6FFD">
        <w:rPr>
          <w:rFonts w:ascii="Times New Roman" w:hAnsi="Times New Roman" w:cs="Times New Roman"/>
          <w:sz w:val="28"/>
          <w:szCs w:val="24"/>
        </w:rPr>
        <w:t xml:space="preserve"> до Інформаційних карток адміністративних послуг, які надаються  відділ</w:t>
      </w:r>
      <w:r w:rsidR="007C6FFD" w:rsidRPr="007C6FFD">
        <w:rPr>
          <w:rFonts w:ascii="Times New Roman" w:hAnsi="Times New Roman" w:cs="Times New Roman"/>
          <w:sz w:val="28"/>
          <w:szCs w:val="24"/>
        </w:rPr>
        <w:t xml:space="preserve">ом </w:t>
      </w:r>
      <w:r w:rsidRPr="007C6FFD">
        <w:rPr>
          <w:rFonts w:ascii="Times New Roman" w:hAnsi="Times New Roman" w:cs="Times New Roman"/>
          <w:sz w:val="28"/>
          <w:szCs w:val="24"/>
        </w:rPr>
        <w:t>у</w:t>
      </w:r>
      <w:r w:rsidR="007C6FFD" w:rsidRPr="007C6FFD">
        <w:rPr>
          <w:rFonts w:ascii="Times New Roman" w:hAnsi="Times New Roman" w:cs="Times New Roman"/>
          <w:sz w:val="28"/>
          <w:szCs w:val="24"/>
        </w:rPr>
        <w:t xml:space="preserve"> Хустському</w:t>
      </w:r>
      <w:r w:rsidRPr="007C6FFD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7C6FFD" w:rsidRPr="007C6FFD">
        <w:rPr>
          <w:rFonts w:ascii="Times New Roman" w:hAnsi="Times New Roman" w:cs="Times New Roman"/>
          <w:sz w:val="28"/>
          <w:szCs w:val="24"/>
        </w:rPr>
        <w:t>і</w:t>
      </w:r>
      <w:r w:rsidRPr="007C6FFD">
        <w:rPr>
          <w:rFonts w:ascii="Times New Roman" w:hAnsi="Times New Roman" w:cs="Times New Roman"/>
          <w:sz w:val="28"/>
          <w:szCs w:val="24"/>
        </w:rPr>
        <w:t xml:space="preserve"> Головного управління Держгеокадастру у Закарпатській області безпосередньо та через центри надання адміністративних послуг, на платній основі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4139"/>
        <w:gridCol w:w="4435"/>
        <w:gridCol w:w="5026"/>
      </w:tblGrid>
      <w:tr w:rsidR="00BC595A" w:rsidRPr="004D6104" w14:paraId="08F3ADD3" w14:textId="77777777" w:rsidTr="007C6FFD">
        <w:trPr>
          <w:trHeight w:val="1790"/>
        </w:trPr>
        <w:tc>
          <w:tcPr>
            <w:tcW w:w="1325" w:type="dxa"/>
          </w:tcPr>
          <w:p w14:paraId="39DDD4A0" w14:textId="77777777" w:rsidR="00BC595A" w:rsidRPr="007C6FFD" w:rsidRDefault="00BC595A" w:rsidP="00BC5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39" w:type="dxa"/>
          </w:tcPr>
          <w:p w14:paraId="0E32CD07" w14:textId="77777777" w:rsidR="00BC595A" w:rsidRPr="007C6FFD" w:rsidRDefault="00BC595A" w:rsidP="00BC5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DF04349" w14:textId="77777777" w:rsidR="00BC595A" w:rsidRPr="007C6FFD" w:rsidRDefault="00BC595A" w:rsidP="00BC5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26" w:type="dxa"/>
          </w:tcPr>
          <w:p w14:paraId="155214C6" w14:textId="77777777" w:rsidR="00BC595A" w:rsidRPr="007C6FFD" w:rsidRDefault="00BC595A" w:rsidP="00BC5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b/>
                <w:sz w:val="28"/>
                <w:szCs w:val="28"/>
              </w:rPr>
              <w:t>11.3 Розрахунковий рахунок для внесення плати</w:t>
            </w:r>
          </w:p>
        </w:tc>
      </w:tr>
      <w:tr w:rsidR="00FB7483" w:rsidRPr="004D6104" w14:paraId="2B83F64C" w14:textId="77777777" w:rsidTr="00A619EE">
        <w:trPr>
          <w:trHeight w:val="2576"/>
        </w:trPr>
        <w:tc>
          <w:tcPr>
            <w:tcW w:w="1325" w:type="dxa"/>
          </w:tcPr>
          <w:p w14:paraId="6144F5B8" w14:textId="66F63AF0" w:rsidR="00FB7483" w:rsidRPr="007C6FFD" w:rsidRDefault="00FB7483" w:rsidP="001A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14:paraId="0BB2C673" w14:textId="3108BB4B" w:rsidR="00FB7483" w:rsidRPr="007C6FFD" w:rsidRDefault="00FB7483" w:rsidP="001A1318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 xml:space="preserve">Відділ у Хустському районі Головного управління Відділ у Хустському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6473D622" w14:textId="77AD3BD2" w:rsidR="00FB7483" w:rsidRPr="007C6FFD" w:rsidRDefault="00FB7483" w:rsidP="00E6451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Хустської районної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26" w:type="dxa"/>
          </w:tcPr>
          <w:p w14:paraId="22DF3A86" w14:textId="4DBC1CEA" w:rsidR="00FB7483" w:rsidRPr="007C6FFD" w:rsidRDefault="00FB7483" w:rsidP="001A1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>Отриму</w:t>
            </w:r>
            <w:r w:rsidR="005B5539">
              <w:rPr>
                <w:rFonts w:ascii="Times New Roman" w:hAnsi="Times New Roman" w:cs="Times New Roman"/>
                <w:sz w:val="28"/>
                <w:szCs w:val="28"/>
              </w:rPr>
              <w:t>вач коштів:  УК у Хуст. р/Хустський р-н</w:t>
            </w: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>/22012500,</w:t>
            </w:r>
          </w:p>
          <w:p w14:paraId="68D4F6DA" w14:textId="3BA2D3CA" w:rsidR="00FB7483" w:rsidRPr="007C6FFD" w:rsidRDefault="00FB7483" w:rsidP="001A1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>код отримувача (ЄДРПОУ): 37891119,</w:t>
            </w:r>
          </w:p>
          <w:p w14:paraId="4D0EF0AC" w14:textId="4222C1EA" w:rsidR="00FB7483" w:rsidRPr="007C6FFD" w:rsidRDefault="00FB7483" w:rsidP="001A1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>рахунок отримувача: 34314879227880,</w:t>
            </w:r>
          </w:p>
          <w:p w14:paraId="5133CA67" w14:textId="77777777" w:rsidR="00FB7483" w:rsidRPr="007C6FFD" w:rsidRDefault="00FB7483" w:rsidP="001A1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>банк отримувача: Казначейство України (ЕАП) , МФО 899998,</w:t>
            </w:r>
          </w:p>
          <w:p w14:paraId="4AEAC492" w14:textId="34435875" w:rsidR="00FB7483" w:rsidRPr="007C6FFD" w:rsidRDefault="00FB7483" w:rsidP="00E6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FFD">
              <w:rPr>
                <w:rFonts w:ascii="Times New Roman" w:hAnsi="Times New Roman" w:cs="Times New Roman"/>
                <w:sz w:val="28"/>
                <w:szCs w:val="28"/>
              </w:rPr>
              <w:t>код класифікації доходів бюджету 22012500</w:t>
            </w:r>
          </w:p>
        </w:tc>
      </w:tr>
    </w:tbl>
    <w:p w14:paraId="47BACC36" w14:textId="68E20F99" w:rsidR="00351505" w:rsidRDefault="00351505" w:rsidP="00BC59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2A7D6" w14:textId="0EFDEB12" w:rsidR="00865500" w:rsidRDefault="00865500" w:rsidP="00BC59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FD520" w14:textId="77777777" w:rsidR="00865500" w:rsidRDefault="00865500" w:rsidP="00BC59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9792F" w14:textId="0D91962D" w:rsidR="004D6104" w:rsidRDefault="004D6104" w:rsidP="00BC59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AEAA8" w14:textId="575D99E6" w:rsidR="004D6104" w:rsidRDefault="004D6104" w:rsidP="00BC59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5F408" w14:textId="77777777" w:rsidR="004D6104" w:rsidRPr="004D6104" w:rsidRDefault="004D6104" w:rsidP="00BC59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104" w:rsidRPr="004D6104" w:rsidSect="00E64514">
      <w:headerReference w:type="default" r:id="rId7"/>
      <w:pgSz w:w="16838" w:h="11906" w:orient="landscape"/>
      <w:pgMar w:top="1276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11EA" w14:textId="77777777" w:rsidR="00E174DD" w:rsidRDefault="00E174DD" w:rsidP="00E64514">
      <w:pPr>
        <w:spacing w:after="0" w:line="240" w:lineRule="auto"/>
      </w:pPr>
      <w:r>
        <w:separator/>
      </w:r>
    </w:p>
  </w:endnote>
  <w:endnote w:type="continuationSeparator" w:id="0">
    <w:p w14:paraId="573C12DE" w14:textId="77777777" w:rsidR="00E174DD" w:rsidRDefault="00E174DD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3B088" w14:textId="77777777" w:rsidR="00E174DD" w:rsidRDefault="00E174DD" w:rsidP="00E64514">
      <w:pPr>
        <w:spacing w:after="0" w:line="240" w:lineRule="auto"/>
      </w:pPr>
      <w:r>
        <w:separator/>
      </w:r>
    </w:p>
  </w:footnote>
  <w:footnote w:type="continuationSeparator" w:id="0">
    <w:p w14:paraId="4C832F27" w14:textId="77777777" w:rsidR="00E174DD" w:rsidRDefault="00E174DD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47CB07" w14:textId="2770A3D9" w:rsidR="00E64514" w:rsidRPr="00E64514" w:rsidRDefault="00E6451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54E" w:rsidRPr="000E254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95017"/>
    <w:rsid w:val="000E254E"/>
    <w:rsid w:val="000F7242"/>
    <w:rsid w:val="00105686"/>
    <w:rsid w:val="001629C3"/>
    <w:rsid w:val="001A1318"/>
    <w:rsid w:val="001F4042"/>
    <w:rsid w:val="002025AD"/>
    <w:rsid w:val="002715C2"/>
    <w:rsid w:val="002C6D89"/>
    <w:rsid w:val="002F7E86"/>
    <w:rsid w:val="003315FB"/>
    <w:rsid w:val="003372F9"/>
    <w:rsid w:val="00351505"/>
    <w:rsid w:val="003F641A"/>
    <w:rsid w:val="004213AA"/>
    <w:rsid w:val="004734D2"/>
    <w:rsid w:val="004A66F2"/>
    <w:rsid w:val="004D6104"/>
    <w:rsid w:val="00572FBE"/>
    <w:rsid w:val="0057781E"/>
    <w:rsid w:val="005B5539"/>
    <w:rsid w:val="00634A31"/>
    <w:rsid w:val="006C7C5D"/>
    <w:rsid w:val="007C6FFD"/>
    <w:rsid w:val="00865500"/>
    <w:rsid w:val="008860A9"/>
    <w:rsid w:val="009D6FDC"/>
    <w:rsid w:val="009E75D3"/>
    <w:rsid w:val="00AA2D27"/>
    <w:rsid w:val="00B10490"/>
    <w:rsid w:val="00B32FCE"/>
    <w:rsid w:val="00B54317"/>
    <w:rsid w:val="00BC595A"/>
    <w:rsid w:val="00C44903"/>
    <w:rsid w:val="00CD564A"/>
    <w:rsid w:val="00D23D08"/>
    <w:rsid w:val="00D7532F"/>
    <w:rsid w:val="00E174DD"/>
    <w:rsid w:val="00E23EF0"/>
    <w:rsid w:val="00E62E33"/>
    <w:rsid w:val="00E64514"/>
    <w:rsid w:val="00EC329F"/>
    <w:rsid w:val="00EC409D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2018-08-29T07:44:00Z</cp:lastPrinted>
  <dcterms:created xsi:type="dcterms:W3CDTF">2018-08-31T09:11:00Z</dcterms:created>
  <dcterms:modified xsi:type="dcterms:W3CDTF">2018-08-31T10:04:00Z</dcterms:modified>
</cp:coreProperties>
</file>